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A6" w:rsidRPr="005A0D78" w:rsidRDefault="00A55E65" w:rsidP="00B4660F">
      <w:pPr>
        <w:jc w:val="center"/>
        <w:rPr>
          <w:b/>
          <w:bCs/>
          <w:sz w:val="36"/>
          <w:szCs w:val="36"/>
        </w:rPr>
      </w:pPr>
      <w:r>
        <w:rPr>
          <w:b/>
          <w:bCs/>
          <w:sz w:val="36"/>
          <w:szCs w:val="36"/>
        </w:rPr>
        <w:t xml:space="preserve"> </w:t>
      </w:r>
      <w:r w:rsidR="004C32A6" w:rsidRPr="005A0D78">
        <w:rPr>
          <w:b/>
          <w:bCs/>
          <w:sz w:val="36"/>
          <w:szCs w:val="36"/>
        </w:rPr>
        <w:t>Пояснительная записка</w:t>
      </w:r>
    </w:p>
    <w:p w:rsidR="00AD6F80" w:rsidRPr="005A0D78" w:rsidRDefault="004C32A6" w:rsidP="002010B8">
      <w:pPr>
        <w:jc w:val="center"/>
        <w:rPr>
          <w:b/>
          <w:bCs/>
          <w:sz w:val="36"/>
          <w:szCs w:val="36"/>
        </w:rPr>
      </w:pPr>
      <w:r w:rsidRPr="005A0D78">
        <w:rPr>
          <w:b/>
          <w:bCs/>
          <w:sz w:val="36"/>
          <w:szCs w:val="36"/>
        </w:rPr>
        <w:t>к  расписанию уроков</w:t>
      </w:r>
    </w:p>
    <w:p w:rsidR="00F55DD0" w:rsidRPr="005A0D78" w:rsidRDefault="00DF74CD" w:rsidP="002010B8">
      <w:pPr>
        <w:jc w:val="center"/>
        <w:rPr>
          <w:b/>
          <w:bCs/>
          <w:sz w:val="28"/>
          <w:szCs w:val="28"/>
        </w:rPr>
      </w:pPr>
      <w:r>
        <w:rPr>
          <w:b/>
          <w:bCs/>
          <w:sz w:val="28"/>
          <w:szCs w:val="28"/>
        </w:rPr>
        <w:t xml:space="preserve">МОБУ СОШ </w:t>
      </w:r>
      <w:proofErr w:type="spellStart"/>
      <w:r>
        <w:rPr>
          <w:b/>
          <w:bCs/>
          <w:sz w:val="28"/>
          <w:szCs w:val="28"/>
        </w:rPr>
        <w:t>с</w:t>
      </w:r>
      <w:proofErr w:type="gramStart"/>
      <w:r w:rsidR="00EE717D">
        <w:rPr>
          <w:b/>
          <w:bCs/>
          <w:sz w:val="28"/>
          <w:szCs w:val="28"/>
        </w:rPr>
        <w:t>.К</w:t>
      </w:r>
      <w:proofErr w:type="gramEnd"/>
      <w:r w:rsidR="00EE717D">
        <w:rPr>
          <w:b/>
          <w:bCs/>
          <w:sz w:val="28"/>
          <w:szCs w:val="28"/>
        </w:rPr>
        <w:t>ульчурово</w:t>
      </w:r>
      <w:proofErr w:type="spellEnd"/>
      <w:r w:rsidR="00FB1792">
        <w:rPr>
          <w:b/>
          <w:bCs/>
          <w:sz w:val="28"/>
          <w:szCs w:val="28"/>
        </w:rPr>
        <w:t xml:space="preserve"> </w:t>
      </w:r>
      <w:r w:rsidR="00BB7735">
        <w:rPr>
          <w:b/>
          <w:bCs/>
          <w:sz w:val="28"/>
          <w:szCs w:val="28"/>
        </w:rPr>
        <w:t xml:space="preserve"> </w:t>
      </w:r>
      <w:r w:rsidR="001C5E61" w:rsidRPr="005A0D78">
        <w:rPr>
          <w:b/>
          <w:bCs/>
          <w:sz w:val="28"/>
          <w:szCs w:val="28"/>
        </w:rPr>
        <w:t>на 201</w:t>
      </w:r>
      <w:r w:rsidR="00AA79BD">
        <w:rPr>
          <w:b/>
          <w:bCs/>
          <w:sz w:val="28"/>
          <w:szCs w:val="28"/>
        </w:rPr>
        <w:t>8</w:t>
      </w:r>
      <w:r w:rsidR="001C5E61" w:rsidRPr="005A0D78">
        <w:rPr>
          <w:b/>
          <w:bCs/>
          <w:sz w:val="28"/>
          <w:szCs w:val="28"/>
        </w:rPr>
        <w:t>-201</w:t>
      </w:r>
      <w:r w:rsidR="00AA79BD">
        <w:rPr>
          <w:b/>
          <w:bCs/>
          <w:sz w:val="28"/>
          <w:szCs w:val="28"/>
        </w:rPr>
        <w:t>9</w:t>
      </w:r>
      <w:r w:rsidR="004C32A6" w:rsidRPr="005A0D78">
        <w:rPr>
          <w:b/>
          <w:bCs/>
          <w:sz w:val="28"/>
          <w:szCs w:val="28"/>
        </w:rPr>
        <w:t xml:space="preserve"> учебный год</w:t>
      </w:r>
    </w:p>
    <w:p w:rsidR="009B5565" w:rsidRPr="0050336E" w:rsidRDefault="009B5565" w:rsidP="00EE717D">
      <w:pPr>
        <w:jc w:val="both"/>
        <w:rPr>
          <w:b/>
          <w:bCs/>
        </w:rPr>
      </w:pPr>
    </w:p>
    <w:p w:rsidR="00BB7735" w:rsidRDefault="0050336E" w:rsidP="00EE717D">
      <w:pPr>
        <w:numPr>
          <w:ilvl w:val="0"/>
          <w:numId w:val="3"/>
        </w:numPr>
        <w:autoSpaceDE w:val="0"/>
        <w:autoSpaceDN w:val="0"/>
        <w:adjustRightInd w:val="0"/>
        <w:jc w:val="both"/>
        <w:rPr>
          <w:rFonts w:ascii="Times New Roman CYR" w:hAnsi="Times New Roman CYR" w:cs="Times New Roman CYR"/>
          <w:sz w:val="28"/>
          <w:szCs w:val="28"/>
        </w:rPr>
      </w:pPr>
      <w:r w:rsidRPr="00AD6F80">
        <w:rPr>
          <w:sz w:val="28"/>
          <w:szCs w:val="28"/>
        </w:rPr>
        <w:t>Расписание уроков на 201</w:t>
      </w:r>
      <w:r w:rsidR="00AA79BD">
        <w:rPr>
          <w:sz w:val="28"/>
          <w:szCs w:val="28"/>
        </w:rPr>
        <w:t>8</w:t>
      </w:r>
      <w:r w:rsidRPr="00AD6F80">
        <w:rPr>
          <w:sz w:val="28"/>
          <w:szCs w:val="28"/>
        </w:rPr>
        <w:t>-201</w:t>
      </w:r>
      <w:r w:rsidR="00AA79BD">
        <w:rPr>
          <w:sz w:val="28"/>
          <w:szCs w:val="28"/>
        </w:rPr>
        <w:t>9</w:t>
      </w:r>
      <w:r w:rsidR="004C32A6" w:rsidRPr="00AD6F80">
        <w:rPr>
          <w:sz w:val="28"/>
          <w:szCs w:val="28"/>
        </w:rPr>
        <w:t xml:space="preserve"> учебный год составлено </w:t>
      </w:r>
      <w:r w:rsidR="00BB7735">
        <w:rPr>
          <w:rFonts w:ascii="Times New Roman CYR" w:hAnsi="Times New Roman CYR" w:cs="Times New Roman CYR"/>
          <w:sz w:val="28"/>
          <w:szCs w:val="28"/>
        </w:rPr>
        <w:t>на основе:</w:t>
      </w:r>
    </w:p>
    <w:p w:rsidR="009A6856" w:rsidRPr="00BB7735" w:rsidRDefault="00BB7735" w:rsidP="00EE71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Учебного плана, </w:t>
      </w:r>
      <w:r w:rsidR="00EE717D">
        <w:rPr>
          <w:rFonts w:ascii="Times New Roman CYR" w:hAnsi="Times New Roman CYR" w:cs="Times New Roman CYR"/>
          <w:sz w:val="28"/>
          <w:szCs w:val="28"/>
        </w:rPr>
        <w:t xml:space="preserve">утвержденного директором школы,  </w:t>
      </w:r>
      <w:r>
        <w:rPr>
          <w:sz w:val="28"/>
          <w:szCs w:val="28"/>
        </w:rPr>
        <w:t>Санитарно</w:t>
      </w:r>
      <w:r w:rsidR="00EE717D">
        <w:rPr>
          <w:sz w:val="28"/>
          <w:szCs w:val="28"/>
        </w:rPr>
        <w:t>-</w:t>
      </w:r>
      <w:r>
        <w:rPr>
          <w:sz w:val="28"/>
          <w:szCs w:val="28"/>
        </w:rPr>
        <w:t>эпидемиологическим</w:t>
      </w:r>
      <w:r w:rsidR="004C32A6" w:rsidRPr="00AD6F80">
        <w:rPr>
          <w:sz w:val="28"/>
          <w:szCs w:val="28"/>
        </w:rPr>
        <w:t xml:space="preserve"> правила</w:t>
      </w:r>
      <w:r>
        <w:rPr>
          <w:sz w:val="28"/>
          <w:szCs w:val="28"/>
        </w:rPr>
        <w:t>м</w:t>
      </w:r>
      <w:r w:rsidR="004C32A6" w:rsidRPr="00AD6F80">
        <w:rPr>
          <w:sz w:val="28"/>
          <w:szCs w:val="28"/>
        </w:rPr>
        <w:t xml:space="preserve"> «Гигиенические требования к условиям обучения в общеобразовательных учреждениях</w:t>
      </w:r>
      <w:r w:rsidR="00EE717D">
        <w:rPr>
          <w:sz w:val="28"/>
          <w:szCs w:val="28"/>
        </w:rPr>
        <w:t>»</w:t>
      </w:r>
      <w:r w:rsidR="004C32A6" w:rsidRPr="00AD6F80">
        <w:rPr>
          <w:sz w:val="28"/>
          <w:szCs w:val="28"/>
        </w:rPr>
        <w:t xml:space="preserve">, </w:t>
      </w:r>
      <w:r w:rsidR="00EE717D">
        <w:rPr>
          <w:rFonts w:ascii="Times New Roman CYR" w:hAnsi="Times New Roman CYR" w:cs="Times New Roman CYR"/>
          <w:sz w:val="28"/>
          <w:szCs w:val="28"/>
        </w:rPr>
        <w:t xml:space="preserve"> </w:t>
      </w:r>
      <w:r>
        <w:rPr>
          <w:sz w:val="28"/>
          <w:szCs w:val="28"/>
        </w:rPr>
        <w:t>Постановления</w:t>
      </w:r>
      <w:r w:rsidR="0050336E" w:rsidRPr="00AD6F80">
        <w:rPr>
          <w:sz w:val="28"/>
          <w:szCs w:val="28"/>
        </w:rPr>
        <w:t xml:space="preserve"> «Об утверждении СанПиН 2.4.2.2821-10</w:t>
      </w:r>
      <w:r>
        <w:rPr>
          <w:sz w:val="28"/>
          <w:szCs w:val="28"/>
        </w:rPr>
        <w:t>», утверждённого</w:t>
      </w:r>
      <w:r w:rsidR="004C32A6" w:rsidRPr="00AD6F80">
        <w:rPr>
          <w:sz w:val="28"/>
          <w:szCs w:val="28"/>
        </w:rPr>
        <w:t xml:space="preserve"> Главным государ</w:t>
      </w:r>
      <w:r w:rsidR="0050336E" w:rsidRPr="00AD6F80">
        <w:rPr>
          <w:sz w:val="28"/>
          <w:szCs w:val="28"/>
        </w:rPr>
        <w:t>ственным санитарным врачом РФ №189 от 29</w:t>
      </w:r>
      <w:r w:rsidR="004C32A6" w:rsidRPr="00AD6F80">
        <w:rPr>
          <w:sz w:val="28"/>
          <w:szCs w:val="28"/>
        </w:rPr>
        <w:t>.1</w:t>
      </w:r>
      <w:r w:rsidR="0050336E" w:rsidRPr="00AD6F80">
        <w:rPr>
          <w:sz w:val="28"/>
          <w:szCs w:val="28"/>
        </w:rPr>
        <w:t>2.2010г</w:t>
      </w:r>
      <w:r>
        <w:rPr>
          <w:sz w:val="28"/>
          <w:szCs w:val="28"/>
        </w:rPr>
        <w:t xml:space="preserve">, </w:t>
      </w:r>
      <w:r w:rsidRPr="00BB7735">
        <w:rPr>
          <w:rFonts w:ascii="Times New Roman CYR" w:hAnsi="Times New Roman CYR" w:cs="Times New Roman CYR"/>
          <w:sz w:val="28"/>
          <w:szCs w:val="28"/>
        </w:rPr>
        <w:t xml:space="preserve"> </w:t>
      </w:r>
      <w:r>
        <w:rPr>
          <w:rFonts w:ascii="Times New Roman CYR" w:hAnsi="Times New Roman CYR" w:cs="Times New Roman CYR"/>
          <w:sz w:val="28"/>
          <w:szCs w:val="28"/>
        </w:rPr>
        <w:t>с учетом баллов ежедневной и недельной нагрузки обучающихся, исходя из имеющихся базовых возможностей школы.</w:t>
      </w:r>
    </w:p>
    <w:p w:rsidR="002010B8" w:rsidRDefault="00F55DD0" w:rsidP="00EE717D">
      <w:pPr>
        <w:spacing w:line="276" w:lineRule="auto"/>
        <w:ind w:left="360" w:firstLine="348"/>
        <w:jc w:val="both"/>
        <w:rPr>
          <w:sz w:val="28"/>
          <w:szCs w:val="28"/>
        </w:rPr>
      </w:pPr>
      <w:r w:rsidRPr="00AD6F80">
        <w:rPr>
          <w:sz w:val="28"/>
          <w:szCs w:val="28"/>
        </w:rPr>
        <w:t>Образовательное уч</w:t>
      </w:r>
      <w:r w:rsidR="0050336E" w:rsidRPr="00AD6F80">
        <w:rPr>
          <w:sz w:val="28"/>
          <w:szCs w:val="28"/>
        </w:rPr>
        <w:t>реждение занимается в одну смену</w:t>
      </w:r>
      <w:r w:rsidRPr="00AD6F80">
        <w:rPr>
          <w:sz w:val="28"/>
          <w:szCs w:val="28"/>
        </w:rPr>
        <w:t xml:space="preserve">. </w:t>
      </w:r>
    </w:p>
    <w:p w:rsidR="00B908B6" w:rsidRDefault="00F55DD0" w:rsidP="00EE717D">
      <w:pPr>
        <w:spacing w:line="276" w:lineRule="auto"/>
        <w:ind w:left="360" w:firstLine="348"/>
        <w:jc w:val="both"/>
        <w:rPr>
          <w:sz w:val="28"/>
          <w:szCs w:val="28"/>
        </w:rPr>
      </w:pPr>
      <w:r w:rsidRPr="00AD6F80">
        <w:rPr>
          <w:sz w:val="28"/>
          <w:szCs w:val="28"/>
        </w:rPr>
        <w:t xml:space="preserve">Количество уроков по дням недели в начальном звене не превышает пяти. </w:t>
      </w:r>
    </w:p>
    <w:p w:rsidR="00B908B6" w:rsidRPr="00AD6F80" w:rsidRDefault="00B908B6" w:rsidP="00EE717D">
      <w:pPr>
        <w:spacing w:line="276" w:lineRule="auto"/>
        <w:ind w:firstLine="708"/>
        <w:jc w:val="both"/>
        <w:rPr>
          <w:sz w:val="28"/>
          <w:szCs w:val="28"/>
        </w:rPr>
      </w:pPr>
      <w:r w:rsidRPr="00AD6F80">
        <w:rPr>
          <w:sz w:val="28"/>
          <w:szCs w:val="28"/>
        </w:rPr>
        <w:t>Обучение в 1-м классе осуществляется с соблюдением следующих дополнительных требований:</w:t>
      </w:r>
    </w:p>
    <w:p w:rsidR="00B908B6" w:rsidRPr="00AD6F80" w:rsidRDefault="00B908B6" w:rsidP="00EE717D">
      <w:pPr>
        <w:numPr>
          <w:ilvl w:val="0"/>
          <w:numId w:val="2"/>
        </w:numPr>
        <w:spacing w:line="276" w:lineRule="auto"/>
        <w:jc w:val="both"/>
        <w:rPr>
          <w:sz w:val="28"/>
          <w:szCs w:val="28"/>
        </w:rPr>
      </w:pPr>
      <w:r w:rsidRPr="00AD6F80">
        <w:rPr>
          <w:sz w:val="28"/>
          <w:szCs w:val="28"/>
        </w:rPr>
        <w:t>учебные занятия проводятся по 5-дневной неделе и только в первую смену;</w:t>
      </w:r>
    </w:p>
    <w:p w:rsidR="00FB1792" w:rsidRDefault="00B908B6" w:rsidP="00EE717D">
      <w:pPr>
        <w:numPr>
          <w:ilvl w:val="0"/>
          <w:numId w:val="2"/>
        </w:numPr>
        <w:spacing w:line="276" w:lineRule="auto"/>
        <w:ind w:right="-196"/>
        <w:jc w:val="both"/>
        <w:rPr>
          <w:sz w:val="28"/>
          <w:szCs w:val="28"/>
        </w:rPr>
      </w:pPr>
      <w:r w:rsidRPr="00AD6F80">
        <w:rPr>
          <w:sz w:val="28"/>
          <w:szCs w:val="28"/>
        </w:rPr>
        <w:t xml:space="preserve">использование «ступенчатого» режима обучения в первом </w:t>
      </w:r>
      <w:r w:rsidR="00B33DFE">
        <w:rPr>
          <w:sz w:val="28"/>
          <w:szCs w:val="28"/>
        </w:rPr>
        <w:t>полугодии (в сентябре – октябре</w:t>
      </w:r>
      <w:r w:rsidRPr="00AD6F80">
        <w:rPr>
          <w:sz w:val="28"/>
          <w:szCs w:val="28"/>
        </w:rPr>
        <w:t xml:space="preserve"> по 3 урока в день по 35 минут каждый; в ноябре-декабре – по 4 урока по 35 минут каждый;</w:t>
      </w:r>
      <w:r w:rsidR="009B5565" w:rsidRPr="00AD6F80">
        <w:rPr>
          <w:sz w:val="28"/>
          <w:szCs w:val="28"/>
        </w:rPr>
        <w:t xml:space="preserve"> январ</w:t>
      </w:r>
      <w:r w:rsidR="0052672F">
        <w:rPr>
          <w:sz w:val="28"/>
          <w:szCs w:val="28"/>
        </w:rPr>
        <w:t>ь</w:t>
      </w:r>
      <w:r w:rsidR="002F49DB">
        <w:rPr>
          <w:sz w:val="28"/>
          <w:szCs w:val="28"/>
        </w:rPr>
        <w:t xml:space="preserve"> </w:t>
      </w:r>
      <w:r w:rsidR="005C56CF">
        <w:rPr>
          <w:sz w:val="28"/>
          <w:szCs w:val="28"/>
        </w:rPr>
        <w:t>- май – по 4 урока по 40</w:t>
      </w:r>
      <w:r w:rsidR="009B5565" w:rsidRPr="00AD6F80">
        <w:rPr>
          <w:sz w:val="28"/>
          <w:szCs w:val="28"/>
        </w:rPr>
        <w:t xml:space="preserve"> </w:t>
      </w:r>
      <w:r w:rsidRPr="00AD6F80">
        <w:rPr>
          <w:sz w:val="28"/>
          <w:szCs w:val="28"/>
        </w:rPr>
        <w:t>минут каждый)</w:t>
      </w:r>
      <w:r w:rsidR="00FB1792">
        <w:rPr>
          <w:sz w:val="28"/>
          <w:szCs w:val="28"/>
        </w:rPr>
        <w:t>.</w:t>
      </w:r>
    </w:p>
    <w:p w:rsidR="004C32A6" w:rsidRPr="00AD6F80" w:rsidRDefault="004C32A6" w:rsidP="00EE717D">
      <w:pPr>
        <w:spacing w:line="276" w:lineRule="auto"/>
        <w:ind w:firstLine="360"/>
        <w:jc w:val="both"/>
        <w:rPr>
          <w:sz w:val="28"/>
          <w:szCs w:val="28"/>
        </w:rPr>
      </w:pPr>
      <w:r w:rsidRPr="00AD6F80">
        <w:rPr>
          <w:sz w:val="28"/>
          <w:szCs w:val="28"/>
        </w:rPr>
        <w:t>Максимальная учебная</w:t>
      </w:r>
      <w:r w:rsidR="00B33DFE">
        <w:rPr>
          <w:sz w:val="28"/>
          <w:szCs w:val="28"/>
        </w:rPr>
        <w:t xml:space="preserve"> нагрузка при 5-дневной учебной</w:t>
      </w:r>
      <w:r w:rsidRPr="00AD6F80">
        <w:rPr>
          <w:sz w:val="28"/>
          <w:szCs w:val="28"/>
        </w:rPr>
        <w:t xml:space="preserve"> неделе </w:t>
      </w:r>
      <w:r w:rsidR="00087DDA" w:rsidRPr="00AD6F80">
        <w:rPr>
          <w:sz w:val="28"/>
          <w:szCs w:val="28"/>
        </w:rPr>
        <w:t xml:space="preserve">в первом классе и </w:t>
      </w:r>
      <w:r w:rsidR="00EE717D">
        <w:rPr>
          <w:sz w:val="28"/>
          <w:szCs w:val="28"/>
        </w:rPr>
        <w:t xml:space="preserve">6-дневной учебной недели </w:t>
      </w:r>
      <w:r w:rsidR="00087DDA" w:rsidRPr="00AD6F80">
        <w:rPr>
          <w:sz w:val="28"/>
          <w:szCs w:val="28"/>
        </w:rPr>
        <w:t>во 2-4 классах</w:t>
      </w:r>
      <w:r w:rsidRPr="00AD6F80">
        <w:rPr>
          <w:sz w:val="28"/>
          <w:szCs w:val="28"/>
        </w:rPr>
        <w:t xml:space="preserve"> обучения составляет:</w:t>
      </w:r>
    </w:p>
    <w:p w:rsidR="00BB7735" w:rsidRDefault="00087DDA" w:rsidP="00EE717D">
      <w:pPr>
        <w:spacing w:line="276" w:lineRule="auto"/>
        <w:ind w:left="360" w:firstLine="348"/>
        <w:jc w:val="both"/>
        <w:rPr>
          <w:b/>
          <w:sz w:val="28"/>
          <w:szCs w:val="28"/>
        </w:rPr>
      </w:pPr>
      <w:r w:rsidRPr="00AD6F80">
        <w:rPr>
          <w:b/>
          <w:sz w:val="28"/>
          <w:szCs w:val="28"/>
        </w:rPr>
        <w:t>1 класс – 21ч.</w:t>
      </w:r>
      <w:r w:rsidR="00AA79BD">
        <w:rPr>
          <w:b/>
          <w:sz w:val="28"/>
          <w:szCs w:val="28"/>
        </w:rPr>
        <w:t xml:space="preserve"> (количество учащихся - 10</w:t>
      </w:r>
      <w:r w:rsidR="0021713E">
        <w:rPr>
          <w:b/>
          <w:sz w:val="28"/>
          <w:szCs w:val="28"/>
        </w:rPr>
        <w:t xml:space="preserve">) </w:t>
      </w:r>
    </w:p>
    <w:p w:rsidR="002F49DB" w:rsidRDefault="00087DDA" w:rsidP="00EE717D">
      <w:pPr>
        <w:spacing w:line="276" w:lineRule="auto"/>
        <w:ind w:left="360" w:firstLine="348"/>
        <w:jc w:val="both"/>
        <w:rPr>
          <w:b/>
          <w:sz w:val="28"/>
          <w:szCs w:val="28"/>
        </w:rPr>
      </w:pPr>
      <w:r w:rsidRPr="00AD6F80">
        <w:rPr>
          <w:b/>
          <w:sz w:val="28"/>
          <w:szCs w:val="28"/>
        </w:rPr>
        <w:t xml:space="preserve">2 класс – </w:t>
      </w:r>
      <w:r w:rsidR="00EE717D">
        <w:rPr>
          <w:b/>
          <w:sz w:val="28"/>
          <w:szCs w:val="28"/>
        </w:rPr>
        <w:t>26</w:t>
      </w:r>
      <w:r w:rsidR="00C019C1" w:rsidRPr="00AD6F80">
        <w:rPr>
          <w:b/>
          <w:sz w:val="28"/>
          <w:szCs w:val="28"/>
        </w:rPr>
        <w:t xml:space="preserve"> ч </w:t>
      </w:r>
      <w:r w:rsidR="0021713E">
        <w:rPr>
          <w:b/>
          <w:sz w:val="28"/>
          <w:szCs w:val="28"/>
        </w:rPr>
        <w:t>(колич</w:t>
      </w:r>
      <w:r w:rsidR="005C56CF">
        <w:rPr>
          <w:b/>
          <w:sz w:val="28"/>
          <w:szCs w:val="28"/>
        </w:rPr>
        <w:t>ес</w:t>
      </w:r>
      <w:r w:rsidR="0001483F">
        <w:rPr>
          <w:b/>
          <w:sz w:val="28"/>
          <w:szCs w:val="28"/>
        </w:rPr>
        <w:t>тво учащихся - 13</w:t>
      </w:r>
      <w:r w:rsidR="0021713E">
        <w:rPr>
          <w:b/>
          <w:sz w:val="28"/>
          <w:szCs w:val="28"/>
        </w:rPr>
        <w:t>)</w:t>
      </w:r>
    </w:p>
    <w:p w:rsidR="000E640B" w:rsidRDefault="00C019C1" w:rsidP="00EE717D">
      <w:pPr>
        <w:spacing w:line="276" w:lineRule="auto"/>
        <w:ind w:left="360" w:firstLine="348"/>
        <w:jc w:val="both"/>
        <w:rPr>
          <w:b/>
          <w:sz w:val="28"/>
          <w:szCs w:val="28"/>
        </w:rPr>
      </w:pPr>
      <w:r w:rsidRPr="00AD6F80">
        <w:rPr>
          <w:b/>
          <w:sz w:val="28"/>
          <w:szCs w:val="28"/>
        </w:rPr>
        <w:t>3 класс – 2</w:t>
      </w:r>
      <w:r w:rsidR="00EE717D">
        <w:rPr>
          <w:b/>
          <w:sz w:val="28"/>
          <w:szCs w:val="28"/>
        </w:rPr>
        <w:t>6</w:t>
      </w:r>
      <w:r w:rsidR="004C32A6" w:rsidRPr="00AD6F80">
        <w:rPr>
          <w:b/>
          <w:sz w:val="28"/>
          <w:szCs w:val="28"/>
        </w:rPr>
        <w:t xml:space="preserve"> ч.</w:t>
      </w:r>
      <w:r w:rsidR="0021713E" w:rsidRPr="0021713E">
        <w:rPr>
          <w:b/>
          <w:sz w:val="28"/>
          <w:szCs w:val="28"/>
        </w:rPr>
        <w:t xml:space="preserve"> </w:t>
      </w:r>
      <w:r w:rsidR="0001483F">
        <w:rPr>
          <w:b/>
          <w:sz w:val="28"/>
          <w:szCs w:val="28"/>
        </w:rPr>
        <w:t>(количество учащихся - 14</w:t>
      </w:r>
      <w:r w:rsidR="0021713E">
        <w:rPr>
          <w:b/>
          <w:sz w:val="28"/>
          <w:szCs w:val="28"/>
        </w:rPr>
        <w:t>)</w:t>
      </w:r>
    </w:p>
    <w:p w:rsidR="004C32A6" w:rsidRDefault="004C32A6" w:rsidP="00EE717D">
      <w:pPr>
        <w:spacing w:line="276" w:lineRule="auto"/>
        <w:jc w:val="both"/>
        <w:rPr>
          <w:b/>
          <w:sz w:val="28"/>
          <w:szCs w:val="28"/>
        </w:rPr>
      </w:pPr>
      <w:r w:rsidRPr="00AD6F80">
        <w:rPr>
          <w:b/>
          <w:sz w:val="28"/>
          <w:szCs w:val="28"/>
        </w:rPr>
        <w:t xml:space="preserve"> </w:t>
      </w:r>
      <w:r w:rsidR="002F49DB">
        <w:rPr>
          <w:b/>
          <w:sz w:val="28"/>
          <w:szCs w:val="28"/>
        </w:rPr>
        <w:t xml:space="preserve">        </w:t>
      </w:r>
      <w:r w:rsidRPr="00AD6F80">
        <w:rPr>
          <w:b/>
          <w:sz w:val="28"/>
          <w:szCs w:val="28"/>
        </w:rPr>
        <w:t>4 класс – 2</w:t>
      </w:r>
      <w:r w:rsidR="00EE717D">
        <w:rPr>
          <w:b/>
          <w:sz w:val="28"/>
          <w:szCs w:val="28"/>
        </w:rPr>
        <w:t>6,</w:t>
      </w:r>
      <w:r w:rsidR="00B908B6" w:rsidRPr="00AD6F80">
        <w:rPr>
          <w:b/>
          <w:sz w:val="28"/>
          <w:szCs w:val="28"/>
        </w:rPr>
        <w:t xml:space="preserve"> </w:t>
      </w:r>
      <w:r w:rsidR="002F49DB">
        <w:rPr>
          <w:b/>
          <w:sz w:val="28"/>
          <w:szCs w:val="28"/>
        </w:rPr>
        <w:t>ч.</w:t>
      </w:r>
      <w:r w:rsidR="0021713E" w:rsidRPr="0021713E">
        <w:rPr>
          <w:b/>
          <w:sz w:val="28"/>
          <w:szCs w:val="28"/>
        </w:rPr>
        <w:t xml:space="preserve"> </w:t>
      </w:r>
      <w:r w:rsidR="0001483F">
        <w:rPr>
          <w:b/>
          <w:sz w:val="28"/>
          <w:szCs w:val="28"/>
        </w:rPr>
        <w:t>(количество учащихся - 1</w:t>
      </w:r>
      <w:r w:rsidR="00AA79BD">
        <w:rPr>
          <w:b/>
          <w:sz w:val="28"/>
          <w:szCs w:val="28"/>
        </w:rPr>
        <w:t>4</w:t>
      </w:r>
      <w:r w:rsidR="0021713E">
        <w:rPr>
          <w:b/>
          <w:sz w:val="28"/>
          <w:szCs w:val="28"/>
        </w:rPr>
        <w:t>)</w:t>
      </w:r>
    </w:p>
    <w:p w:rsidR="00BB7735" w:rsidRDefault="00BB7735" w:rsidP="00EE71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Продолжительность учебного года:</w:t>
      </w:r>
    </w:p>
    <w:p w:rsidR="00BB7735" w:rsidRDefault="00BB7735" w:rsidP="00EE717D">
      <w:pPr>
        <w:autoSpaceDE w:val="0"/>
        <w:autoSpaceDN w:val="0"/>
        <w:adjustRightInd w:val="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w:t>
      </w:r>
      <w:r>
        <w:rPr>
          <w:rFonts w:ascii="Times New Roman CYR" w:hAnsi="Times New Roman CYR" w:cs="Times New Roman CYR"/>
          <w:sz w:val="28"/>
          <w:szCs w:val="28"/>
        </w:rPr>
        <w:t>в 1-х классах – 33 недели</w:t>
      </w:r>
    </w:p>
    <w:p w:rsidR="00BB7735" w:rsidRDefault="00BB7735" w:rsidP="00EE717D">
      <w:pPr>
        <w:autoSpaceDE w:val="0"/>
        <w:autoSpaceDN w:val="0"/>
        <w:adjustRightInd w:val="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w:t>
      </w:r>
      <w:r>
        <w:rPr>
          <w:rFonts w:ascii="Times New Roman CYR" w:hAnsi="Times New Roman CYR" w:cs="Times New Roman CYR"/>
          <w:sz w:val="28"/>
          <w:szCs w:val="28"/>
        </w:rPr>
        <w:t>во 2-4 классах – 34 недели</w:t>
      </w:r>
    </w:p>
    <w:p w:rsidR="00BB7735" w:rsidRDefault="002010B8" w:rsidP="00EE71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BB7735">
        <w:rPr>
          <w:rFonts w:ascii="Times New Roman CYR" w:hAnsi="Times New Roman CYR" w:cs="Times New Roman CYR"/>
          <w:sz w:val="28"/>
          <w:szCs w:val="28"/>
        </w:rPr>
        <w:t>В феврале для обучающихся 1 –х классов предусмотрены дополнительные</w:t>
      </w:r>
      <w:r>
        <w:rPr>
          <w:rFonts w:ascii="Times New Roman CYR" w:hAnsi="Times New Roman CYR" w:cs="Times New Roman CYR"/>
          <w:sz w:val="28"/>
          <w:szCs w:val="28"/>
        </w:rPr>
        <w:t xml:space="preserve"> </w:t>
      </w:r>
      <w:r w:rsidR="00BB7735">
        <w:rPr>
          <w:rFonts w:ascii="Times New Roman CYR" w:hAnsi="Times New Roman CYR" w:cs="Times New Roman CYR"/>
          <w:sz w:val="28"/>
          <w:szCs w:val="28"/>
        </w:rPr>
        <w:t>каникулы.</w:t>
      </w:r>
    </w:p>
    <w:p w:rsidR="00BB7735" w:rsidRDefault="002010B8" w:rsidP="00EE71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B33DFE">
        <w:rPr>
          <w:rFonts w:ascii="Times New Roman CYR" w:hAnsi="Times New Roman CYR" w:cs="Times New Roman CYR"/>
          <w:sz w:val="28"/>
          <w:szCs w:val="28"/>
        </w:rPr>
        <w:t>Начало учебных занятий</w:t>
      </w:r>
      <w:r w:rsidR="00BB7735">
        <w:rPr>
          <w:rFonts w:ascii="Times New Roman CYR" w:hAnsi="Times New Roman CYR" w:cs="Times New Roman CYR"/>
          <w:sz w:val="28"/>
          <w:szCs w:val="28"/>
        </w:rPr>
        <w:t xml:space="preserve"> в 8.30 минут.</w:t>
      </w:r>
    </w:p>
    <w:p w:rsidR="001C11A5" w:rsidRDefault="002010B8" w:rsidP="00EE71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BB7735">
        <w:rPr>
          <w:rFonts w:ascii="Times New Roman CYR" w:hAnsi="Times New Roman CYR" w:cs="Times New Roman CYR"/>
          <w:sz w:val="28"/>
          <w:szCs w:val="28"/>
        </w:rPr>
        <w:t>Расписание построено с учетом хода дневной и недельной кривой умственной</w:t>
      </w:r>
      <w:r>
        <w:rPr>
          <w:rFonts w:ascii="Times New Roman CYR" w:hAnsi="Times New Roman CYR" w:cs="Times New Roman CYR"/>
          <w:sz w:val="28"/>
          <w:szCs w:val="28"/>
        </w:rPr>
        <w:t xml:space="preserve"> </w:t>
      </w:r>
      <w:r w:rsidR="00BB7735">
        <w:rPr>
          <w:rFonts w:ascii="Times New Roman CYR" w:hAnsi="Times New Roman CYR" w:cs="Times New Roman CYR"/>
          <w:sz w:val="28"/>
          <w:szCs w:val="28"/>
        </w:rPr>
        <w:t>работоспособност</w:t>
      </w:r>
      <w:r w:rsidR="00B33DFE">
        <w:rPr>
          <w:rFonts w:ascii="Times New Roman CYR" w:hAnsi="Times New Roman CYR" w:cs="Times New Roman CYR"/>
          <w:sz w:val="28"/>
          <w:szCs w:val="28"/>
        </w:rPr>
        <w:t>и учащихся. Основные предметы (</w:t>
      </w:r>
      <w:r w:rsidR="00BB7735">
        <w:rPr>
          <w:rFonts w:ascii="Times New Roman CYR" w:hAnsi="Times New Roman CYR" w:cs="Times New Roman CYR"/>
          <w:sz w:val="28"/>
          <w:szCs w:val="28"/>
        </w:rPr>
        <w:t>русский язык, математика)</w:t>
      </w:r>
      <w:r>
        <w:rPr>
          <w:rFonts w:ascii="Times New Roman CYR" w:hAnsi="Times New Roman CYR" w:cs="Times New Roman CYR"/>
          <w:sz w:val="28"/>
          <w:szCs w:val="28"/>
        </w:rPr>
        <w:t xml:space="preserve"> </w:t>
      </w:r>
      <w:r w:rsidR="00BB7735">
        <w:rPr>
          <w:rFonts w:ascii="Times New Roman CYR" w:hAnsi="Times New Roman CYR" w:cs="Times New Roman CYR"/>
          <w:sz w:val="28"/>
          <w:szCs w:val="28"/>
        </w:rPr>
        <w:t>проводятся на 2-3 уроках. Разгрузочный день – четверг.</w:t>
      </w:r>
      <w:r>
        <w:rPr>
          <w:rFonts w:ascii="Times New Roman CYR" w:hAnsi="Times New Roman CYR" w:cs="Times New Roman CYR"/>
          <w:sz w:val="28"/>
          <w:szCs w:val="28"/>
        </w:rPr>
        <w:t xml:space="preserve"> </w:t>
      </w:r>
      <w:r w:rsidR="00BB7735">
        <w:rPr>
          <w:rFonts w:ascii="Times New Roman CYR" w:hAnsi="Times New Roman CYR" w:cs="Times New Roman CYR"/>
          <w:sz w:val="28"/>
          <w:szCs w:val="28"/>
        </w:rPr>
        <w:t>Вторая половина дня предоставлена для организации внеурочной деятельности</w:t>
      </w:r>
      <w:r>
        <w:rPr>
          <w:rFonts w:ascii="Times New Roman CYR" w:hAnsi="Times New Roman CYR" w:cs="Times New Roman CYR"/>
          <w:sz w:val="28"/>
          <w:szCs w:val="28"/>
        </w:rPr>
        <w:t xml:space="preserve">. </w:t>
      </w:r>
    </w:p>
    <w:p w:rsidR="002010B8" w:rsidRPr="00AD6F80" w:rsidRDefault="002010B8" w:rsidP="002010B8">
      <w:pPr>
        <w:ind w:left="360" w:firstLine="348"/>
        <w:jc w:val="both"/>
        <w:rPr>
          <w:sz w:val="28"/>
          <w:szCs w:val="28"/>
        </w:rPr>
      </w:pPr>
      <w:r w:rsidRPr="00AD6F80">
        <w:rPr>
          <w:sz w:val="28"/>
          <w:szCs w:val="28"/>
        </w:rPr>
        <w:t xml:space="preserve">На </w:t>
      </w:r>
      <w:r w:rsidRPr="00AD6F80">
        <w:rPr>
          <w:sz w:val="28"/>
          <w:szCs w:val="28"/>
          <w:lang w:val="en-US"/>
        </w:rPr>
        <w:t>II</w:t>
      </w:r>
      <w:r w:rsidRPr="00AD6F80">
        <w:rPr>
          <w:sz w:val="28"/>
          <w:szCs w:val="28"/>
        </w:rPr>
        <w:t xml:space="preserve"> ступени обучения учебная нагрузка составляет:</w:t>
      </w:r>
    </w:p>
    <w:p w:rsidR="0021713E" w:rsidRDefault="0021713E" w:rsidP="00B4660F">
      <w:pPr>
        <w:ind w:left="360" w:firstLine="348"/>
        <w:jc w:val="both"/>
        <w:rPr>
          <w:b/>
          <w:sz w:val="28"/>
          <w:szCs w:val="28"/>
        </w:rPr>
      </w:pPr>
      <w:r>
        <w:rPr>
          <w:b/>
          <w:sz w:val="28"/>
          <w:szCs w:val="28"/>
        </w:rPr>
        <w:t>5 класс- 32ч.</w:t>
      </w:r>
      <w:r w:rsidRPr="0021713E">
        <w:rPr>
          <w:b/>
          <w:sz w:val="28"/>
          <w:szCs w:val="28"/>
        </w:rPr>
        <w:t xml:space="preserve"> </w:t>
      </w:r>
      <w:r w:rsidR="00DF74CD">
        <w:rPr>
          <w:b/>
          <w:sz w:val="28"/>
          <w:szCs w:val="28"/>
        </w:rPr>
        <w:t>(количество учащихся - 22</w:t>
      </w:r>
      <w:r>
        <w:rPr>
          <w:b/>
          <w:sz w:val="28"/>
          <w:szCs w:val="28"/>
        </w:rPr>
        <w:t>)</w:t>
      </w:r>
    </w:p>
    <w:p w:rsidR="0021713E" w:rsidRDefault="0021713E" w:rsidP="00B4660F">
      <w:pPr>
        <w:ind w:left="360" w:firstLine="348"/>
        <w:jc w:val="both"/>
        <w:rPr>
          <w:b/>
          <w:sz w:val="28"/>
          <w:szCs w:val="28"/>
        </w:rPr>
      </w:pPr>
      <w:r>
        <w:rPr>
          <w:b/>
          <w:sz w:val="28"/>
          <w:szCs w:val="28"/>
        </w:rPr>
        <w:t xml:space="preserve">  6 класс -33ч.</w:t>
      </w:r>
      <w:r w:rsidRPr="0021713E">
        <w:rPr>
          <w:b/>
          <w:sz w:val="28"/>
          <w:szCs w:val="28"/>
        </w:rPr>
        <w:t xml:space="preserve"> </w:t>
      </w:r>
      <w:r w:rsidR="00DF74CD">
        <w:rPr>
          <w:b/>
          <w:sz w:val="28"/>
          <w:szCs w:val="28"/>
        </w:rPr>
        <w:t>(количество учащихся - 20</w:t>
      </w:r>
      <w:r>
        <w:rPr>
          <w:b/>
          <w:sz w:val="28"/>
          <w:szCs w:val="28"/>
        </w:rPr>
        <w:t>)</w:t>
      </w:r>
    </w:p>
    <w:p w:rsidR="0021713E" w:rsidRDefault="0021713E" w:rsidP="00B4660F">
      <w:pPr>
        <w:ind w:left="360" w:firstLine="348"/>
        <w:jc w:val="both"/>
        <w:rPr>
          <w:b/>
          <w:sz w:val="28"/>
          <w:szCs w:val="28"/>
        </w:rPr>
      </w:pPr>
      <w:r>
        <w:rPr>
          <w:b/>
          <w:sz w:val="28"/>
          <w:szCs w:val="28"/>
        </w:rPr>
        <w:lastRenderedPageBreak/>
        <w:t xml:space="preserve">  7 класс -35ч.</w:t>
      </w:r>
      <w:r w:rsidRPr="0021713E">
        <w:rPr>
          <w:b/>
          <w:sz w:val="28"/>
          <w:szCs w:val="28"/>
        </w:rPr>
        <w:t xml:space="preserve"> </w:t>
      </w:r>
      <w:r w:rsidR="00DF74CD">
        <w:rPr>
          <w:b/>
          <w:sz w:val="28"/>
          <w:szCs w:val="28"/>
        </w:rPr>
        <w:t>(количество учащихся - 9</w:t>
      </w:r>
      <w:r>
        <w:rPr>
          <w:b/>
          <w:sz w:val="28"/>
          <w:szCs w:val="28"/>
        </w:rPr>
        <w:t>)</w:t>
      </w:r>
    </w:p>
    <w:p w:rsidR="0021713E" w:rsidRDefault="0021713E" w:rsidP="00B4660F">
      <w:pPr>
        <w:ind w:left="360" w:firstLine="348"/>
        <w:jc w:val="both"/>
        <w:rPr>
          <w:b/>
          <w:sz w:val="28"/>
          <w:szCs w:val="28"/>
        </w:rPr>
      </w:pPr>
      <w:r>
        <w:rPr>
          <w:b/>
          <w:sz w:val="28"/>
          <w:szCs w:val="28"/>
        </w:rPr>
        <w:t xml:space="preserve">  8 класс - 36ч.</w:t>
      </w:r>
      <w:r w:rsidRPr="0021713E">
        <w:rPr>
          <w:b/>
          <w:sz w:val="28"/>
          <w:szCs w:val="28"/>
        </w:rPr>
        <w:t xml:space="preserve"> </w:t>
      </w:r>
      <w:r w:rsidR="00DF74CD">
        <w:rPr>
          <w:b/>
          <w:sz w:val="28"/>
          <w:szCs w:val="28"/>
        </w:rPr>
        <w:t>(количество учащихся - 16</w:t>
      </w:r>
      <w:r>
        <w:rPr>
          <w:b/>
          <w:sz w:val="28"/>
          <w:szCs w:val="28"/>
        </w:rPr>
        <w:t>)</w:t>
      </w:r>
    </w:p>
    <w:p w:rsidR="002010B8" w:rsidRDefault="002010B8" w:rsidP="00B4660F">
      <w:pPr>
        <w:ind w:left="360" w:firstLine="348"/>
        <w:jc w:val="both"/>
        <w:rPr>
          <w:b/>
          <w:sz w:val="28"/>
          <w:szCs w:val="28"/>
        </w:rPr>
      </w:pPr>
      <w:r w:rsidRPr="00277289">
        <w:rPr>
          <w:b/>
          <w:sz w:val="28"/>
          <w:szCs w:val="28"/>
        </w:rPr>
        <w:t xml:space="preserve">  9 класс - 36ч.</w:t>
      </w:r>
      <w:r w:rsidR="0021713E" w:rsidRPr="0021713E">
        <w:rPr>
          <w:b/>
          <w:sz w:val="28"/>
          <w:szCs w:val="28"/>
        </w:rPr>
        <w:t xml:space="preserve"> </w:t>
      </w:r>
      <w:r w:rsidR="00DF74CD">
        <w:rPr>
          <w:b/>
          <w:sz w:val="28"/>
          <w:szCs w:val="28"/>
        </w:rPr>
        <w:t>(количество учащихся - 12</w:t>
      </w:r>
      <w:r w:rsidR="0021713E">
        <w:rPr>
          <w:b/>
          <w:sz w:val="28"/>
          <w:szCs w:val="28"/>
        </w:rPr>
        <w:t>)</w:t>
      </w:r>
    </w:p>
    <w:p w:rsidR="0001483F" w:rsidRPr="0001483F" w:rsidRDefault="0001483F" w:rsidP="00B4660F">
      <w:pPr>
        <w:ind w:left="360" w:firstLine="348"/>
        <w:jc w:val="both"/>
        <w:rPr>
          <w:sz w:val="28"/>
          <w:szCs w:val="28"/>
        </w:rPr>
      </w:pPr>
      <w:r w:rsidRPr="0001483F">
        <w:rPr>
          <w:sz w:val="28"/>
          <w:szCs w:val="28"/>
        </w:rPr>
        <w:t>В 5 классе предметы русский язык, и</w:t>
      </w:r>
      <w:r>
        <w:rPr>
          <w:sz w:val="28"/>
          <w:szCs w:val="28"/>
        </w:rPr>
        <w:t>ностранный язык, технология деля</w:t>
      </w:r>
      <w:r w:rsidRPr="0001483F">
        <w:rPr>
          <w:sz w:val="28"/>
          <w:szCs w:val="28"/>
        </w:rPr>
        <w:t>тся на две группы</w:t>
      </w:r>
      <w:r>
        <w:rPr>
          <w:sz w:val="28"/>
          <w:szCs w:val="28"/>
        </w:rPr>
        <w:t>.</w:t>
      </w:r>
    </w:p>
    <w:p w:rsidR="002010B8" w:rsidRPr="00AD6F80" w:rsidRDefault="002010B8" w:rsidP="002010B8">
      <w:pPr>
        <w:ind w:left="360" w:firstLine="348"/>
        <w:jc w:val="both"/>
        <w:rPr>
          <w:sz w:val="28"/>
          <w:szCs w:val="28"/>
        </w:rPr>
      </w:pPr>
      <w:r w:rsidRPr="00AD6F80">
        <w:rPr>
          <w:sz w:val="28"/>
          <w:szCs w:val="28"/>
        </w:rPr>
        <w:t xml:space="preserve">Наибольший объем учебной нагрузки в 5 - 9 классах приходится на </w:t>
      </w:r>
      <w:r w:rsidRPr="00AD6F80">
        <w:rPr>
          <w:b/>
          <w:sz w:val="28"/>
          <w:szCs w:val="28"/>
        </w:rPr>
        <w:t>середину недели (</w:t>
      </w:r>
      <w:r>
        <w:rPr>
          <w:b/>
          <w:sz w:val="28"/>
          <w:szCs w:val="28"/>
        </w:rPr>
        <w:t>вторник, среда). Разгрузочный день - четверг</w:t>
      </w:r>
    </w:p>
    <w:p w:rsidR="002010B8" w:rsidRPr="00AD6F80" w:rsidRDefault="002010B8" w:rsidP="002010B8">
      <w:pPr>
        <w:ind w:left="360" w:firstLine="348"/>
        <w:jc w:val="both"/>
        <w:rPr>
          <w:sz w:val="28"/>
          <w:szCs w:val="28"/>
        </w:rPr>
      </w:pPr>
      <w:r w:rsidRPr="00AD6F80">
        <w:rPr>
          <w:sz w:val="28"/>
          <w:szCs w:val="28"/>
        </w:rPr>
        <w:t>Учебная нагрузка в последний день недели наименьшая.</w:t>
      </w:r>
    </w:p>
    <w:p w:rsidR="002010B8" w:rsidRPr="00AD6F80" w:rsidRDefault="002010B8" w:rsidP="002010B8">
      <w:pPr>
        <w:ind w:left="360" w:firstLine="348"/>
        <w:jc w:val="both"/>
        <w:rPr>
          <w:sz w:val="28"/>
          <w:szCs w:val="28"/>
        </w:rPr>
      </w:pPr>
      <w:r w:rsidRPr="00AD6F80">
        <w:rPr>
          <w:sz w:val="28"/>
          <w:szCs w:val="28"/>
        </w:rPr>
        <w:t xml:space="preserve">На </w:t>
      </w:r>
      <w:r w:rsidRPr="00AD6F80">
        <w:rPr>
          <w:sz w:val="28"/>
          <w:szCs w:val="28"/>
          <w:lang w:val="en-US"/>
        </w:rPr>
        <w:t>III</w:t>
      </w:r>
      <w:r w:rsidRPr="00AD6F80">
        <w:rPr>
          <w:sz w:val="28"/>
          <w:szCs w:val="28"/>
        </w:rPr>
        <w:t xml:space="preserve"> ступени обучения максимальная учебная нагрузка в 10-11 классах составляет:</w:t>
      </w:r>
    </w:p>
    <w:p w:rsidR="0021713E" w:rsidRDefault="0021713E" w:rsidP="002010B8">
      <w:pPr>
        <w:ind w:left="360" w:firstLine="348"/>
        <w:jc w:val="both"/>
        <w:rPr>
          <w:b/>
          <w:sz w:val="28"/>
          <w:szCs w:val="28"/>
        </w:rPr>
      </w:pPr>
      <w:r>
        <w:rPr>
          <w:b/>
          <w:sz w:val="28"/>
          <w:szCs w:val="28"/>
        </w:rPr>
        <w:t>10 класс -37ч.</w:t>
      </w:r>
      <w:r w:rsidRPr="0021713E">
        <w:rPr>
          <w:b/>
          <w:sz w:val="28"/>
          <w:szCs w:val="28"/>
        </w:rPr>
        <w:t xml:space="preserve"> </w:t>
      </w:r>
      <w:r w:rsidR="0001483F">
        <w:rPr>
          <w:b/>
          <w:sz w:val="28"/>
          <w:szCs w:val="28"/>
        </w:rPr>
        <w:t xml:space="preserve">(количество учащихся - </w:t>
      </w:r>
      <w:r w:rsidR="00DF74CD">
        <w:rPr>
          <w:b/>
          <w:sz w:val="28"/>
          <w:szCs w:val="28"/>
        </w:rPr>
        <w:t>9</w:t>
      </w:r>
      <w:r>
        <w:rPr>
          <w:b/>
          <w:sz w:val="28"/>
          <w:szCs w:val="28"/>
        </w:rPr>
        <w:t>)</w:t>
      </w:r>
    </w:p>
    <w:p w:rsidR="0021713E" w:rsidRDefault="0021713E" w:rsidP="0021713E">
      <w:pPr>
        <w:jc w:val="both"/>
        <w:rPr>
          <w:b/>
          <w:sz w:val="28"/>
          <w:szCs w:val="28"/>
        </w:rPr>
      </w:pPr>
      <w:r>
        <w:rPr>
          <w:b/>
          <w:sz w:val="28"/>
          <w:szCs w:val="28"/>
        </w:rPr>
        <w:t xml:space="preserve">         </w:t>
      </w:r>
      <w:r w:rsidR="002010B8" w:rsidRPr="00277289">
        <w:rPr>
          <w:b/>
          <w:sz w:val="28"/>
          <w:szCs w:val="28"/>
        </w:rPr>
        <w:t xml:space="preserve"> 11 класс -37ч.</w:t>
      </w:r>
      <w:r w:rsidRPr="0021713E">
        <w:rPr>
          <w:b/>
          <w:sz w:val="28"/>
          <w:szCs w:val="28"/>
        </w:rPr>
        <w:t xml:space="preserve"> </w:t>
      </w:r>
      <w:r w:rsidR="00DF74CD">
        <w:rPr>
          <w:b/>
          <w:sz w:val="28"/>
          <w:szCs w:val="28"/>
        </w:rPr>
        <w:t>(количество учащихся -15</w:t>
      </w:r>
      <w:proofErr w:type="gramStart"/>
      <w:r w:rsidR="00DF74CD">
        <w:rPr>
          <w:b/>
          <w:sz w:val="28"/>
          <w:szCs w:val="28"/>
        </w:rPr>
        <w:t xml:space="preserve"> </w:t>
      </w:r>
      <w:r>
        <w:rPr>
          <w:b/>
          <w:sz w:val="28"/>
          <w:szCs w:val="28"/>
        </w:rPr>
        <w:t>)</w:t>
      </w:r>
      <w:proofErr w:type="gramEnd"/>
    </w:p>
    <w:p w:rsidR="002010B8" w:rsidRDefault="0021713E" w:rsidP="0021713E">
      <w:pPr>
        <w:jc w:val="both"/>
        <w:rPr>
          <w:b/>
          <w:sz w:val="28"/>
          <w:szCs w:val="28"/>
        </w:rPr>
      </w:pPr>
      <w:r>
        <w:rPr>
          <w:b/>
          <w:sz w:val="28"/>
          <w:szCs w:val="28"/>
        </w:rPr>
        <w:t xml:space="preserve">          Элективные курсы в</w:t>
      </w:r>
      <w:r w:rsidR="00273BDD">
        <w:rPr>
          <w:b/>
          <w:sz w:val="28"/>
          <w:szCs w:val="28"/>
        </w:rPr>
        <w:t xml:space="preserve"> </w:t>
      </w:r>
      <w:r w:rsidR="00273BDD">
        <w:rPr>
          <w:b/>
          <w:sz w:val="28"/>
          <w:szCs w:val="28"/>
          <w:lang w:val="en-US"/>
        </w:rPr>
        <w:t>X</w:t>
      </w:r>
      <w:r w:rsidR="00273BDD" w:rsidRPr="00273BDD">
        <w:rPr>
          <w:b/>
          <w:sz w:val="28"/>
          <w:szCs w:val="28"/>
        </w:rPr>
        <w:t xml:space="preserve"> </w:t>
      </w:r>
      <w:r>
        <w:rPr>
          <w:b/>
          <w:sz w:val="28"/>
          <w:szCs w:val="28"/>
        </w:rPr>
        <w:t>и</w:t>
      </w:r>
      <w:r w:rsidR="00B33DFE">
        <w:rPr>
          <w:b/>
          <w:sz w:val="28"/>
          <w:szCs w:val="28"/>
        </w:rPr>
        <w:t xml:space="preserve"> </w:t>
      </w:r>
      <w:r w:rsidR="00273BDD">
        <w:rPr>
          <w:b/>
          <w:sz w:val="28"/>
          <w:szCs w:val="28"/>
          <w:lang w:val="en-US"/>
        </w:rPr>
        <w:t>XI</w:t>
      </w:r>
      <w:r>
        <w:rPr>
          <w:b/>
          <w:sz w:val="28"/>
          <w:szCs w:val="28"/>
        </w:rPr>
        <w:t xml:space="preserve"> классах проводится во вторую смену:</w:t>
      </w:r>
    </w:p>
    <w:p w:rsidR="0021713E" w:rsidRDefault="0021713E" w:rsidP="0021713E">
      <w:pPr>
        <w:jc w:val="both"/>
        <w:rPr>
          <w:b/>
          <w:sz w:val="28"/>
          <w:szCs w:val="28"/>
        </w:rPr>
      </w:pPr>
      <w:r>
        <w:rPr>
          <w:b/>
          <w:sz w:val="28"/>
          <w:szCs w:val="28"/>
        </w:rPr>
        <w:t xml:space="preserve">          10 класс – русский язык</w:t>
      </w:r>
      <w:r w:rsidR="005C56CF">
        <w:rPr>
          <w:b/>
          <w:sz w:val="28"/>
          <w:szCs w:val="28"/>
        </w:rPr>
        <w:t>, математика</w:t>
      </w:r>
    </w:p>
    <w:p w:rsidR="0021713E" w:rsidRPr="0001483F" w:rsidRDefault="0021713E" w:rsidP="0021713E">
      <w:pPr>
        <w:jc w:val="both"/>
        <w:rPr>
          <w:b/>
          <w:sz w:val="28"/>
          <w:szCs w:val="28"/>
        </w:rPr>
      </w:pPr>
      <w:r>
        <w:rPr>
          <w:b/>
          <w:sz w:val="28"/>
          <w:szCs w:val="28"/>
        </w:rPr>
        <w:t xml:space="preserve">          11 класс – </w:t>
      </w:r>
      <w:r w:rsidR="005C56CF">
        <w:rPr>
          <w:b/>
          <w:sz w:val="28"/>
          <w:szCs w:val="28"/>
        </w:rPr>
        <w:t>русский язык, математика</w:t>
      </w:r>
      <w:r w:rsidR="0001483F">
        <w:rPr>
          <w:b/>
          <w:sz w:val="28"/>
          <w:szCs w:val="28"/>
        </w:rPr>
        <w:t>, физика</w:t>
      </w:r>
    </w:p>
    <w:p w:rsidR="002010B8" w:rsidRDefault="002010B8" w:rsidP="00F27E1A">
      <w:pPr>
        <w:rPr>
          <w:sz w:val="28"/>
          <w:szCs w:val="28"/>
        </w:rPr>
      </w:pPr>
      <w:r w:rsidRPr="00AD6F80">
        <w:rPr>
          <w:sz w:val="28"/>
          <w:szCs w:val="28"/>
        </w:rPr>
        <w:t xml:space="preserve"> Наибольшая учебная нагрузка приходится на середину недели </w:t>
      </w:r>
      <w:r w:rsidRPr="00DD4853">
        <w:rPr>
          <w:b/>
          <w:sz w:val="28"/>
          <w:szCs w:val="28"/>
        </w:rPr>
        <w:t xml:space="preserve">(вторник, </w:t>
      </w:r>
      <w:r>
        <w:rPr>
          <w:b/>
          <w:sz w:val="28"/>
          <w:szCs w:val="28"/>
        </w:rPr>
        <w:t>среду</w:t>
      </w:r>
      <w:r w:rsidRPr="00DD4853">
        <w:rPr>
          <w:b/>
          <w:sz w:val="28"/>
          <w:szCs w:val="28"/>
        </w:rPr>
        <w:t>)</w:t>
      </w:r>
      <w:r>
        <w:rPr>
          <w:b/>
          <w:sz w:val="28"/>
          <w:szCs w:val="28"/>
        </w:rPr>
        <w:t xml:space="preserve">. Разгрузочный день – четверг. </w:t>
      </w:r>
      <w:r>
        <w:rPr>
          <w:sz w:val="28"/>
          <w:szCs w:val="28"/>
        </w:rPr>
        <w:t>Наименьшая учебная нагрузка приходится на понедельник, субботу.</w:t>
      </w:r>
    </w:p>
    <w:p w:rsidR="002010B8" w:rsidRDefault="00273BDD" w:rsidP="00273BDD">
      <w:pPr>
        <w:jc w:val="both"/>
        <w:rPr>
          <w:sz w:val="28"/>
          <w:szCs w:val="28"/>
        </w:rPr>
      </w:pPr>
      <w:r>
        <w:rPr>
          <w:sz w:val="28"/>
          <w:szCs w:val="28"/>
        </w:rPr>
        <w:t xml:space="preserve">         </w:t>
      </w:r>
      <w:r w:rsidR="002010B8">
        <w:rPr>
          <w:sz w:val="28"/>
          <w:szCs w:val="28"/>
        </w:rPr>
        <w:t>При составлении расписания соблюдается по возможности чередование предметов гуманитарного и естественно-математического циклов.</w:t>
      </w:r>
    </w:p>
    <w:p w:rsidR="002010B8" w:rsidRDefault="00273BDD" w:rsidP="00273BDD">
      <w:pPr>
        <w:jc w:val="both"/>
        <w:rPr>
          <w:sz w:val="28"/>
          <w:szCs w:val="28"/>
        </w:rPr>
      </w:pPr>
      <w:r>
        <w:rPr>
          <w:sz w:val="28"/>
          <w:szCs w:val="28"/>
        </w:rPr>
        <w:t xml:space="preserve">         </w:t>
      </w:r>
      <w:r w:rsidR="002010B8">
        <w:rPr>
          <w:sz w:val="28"/>
          <w:szCs w:val="28"/>
        </w:rPr>
        <w:t>После уроков физической культуры не проводятся уроки с письменными заданиями и контрольные работы.</w:t>
      </w:r>
    </w:p>
    <w:p w:rsidR="002010B8" w:rsidRDefault="00273BDD" w:rsidP="00273BDD">
      <w:pPr>
        <w:jc w:val="both"/>
        <w:rPr>
          <w:sz w:val="28"/>
          <w:szCs w:val="28"/>
        </w:rPr>
      </w:pPr>
      <w:r>
        <w:rPr>
          <w:sz w:val="28"/>
          <w:szCs w:val="28"/>
        </w:rPr>
        <w:t xml:space="preserve">        </w:t>
      </w:r>
      <w:r w:rsidR="002010B8">
        <w:rPr>
          <w:sz w:val="28"/>
          <w:szCs w:val="28"/>
        </w:rPr>
        <w:t>Расписание составлено с учётом хода недельной и дневной кривой умственной работоспособности детей.</w:t>
      </w:r>
      <w:r w:rsidR="002010B8" w:rsidRPr="00DD4853">
        <w:rPr>
          <w:sz w:val="28"/>
          <w:szCs w:val="28"/>
        </w:rPr>
        <w:t xml:space="preserve"> </w:t>
      </w:r>
      <w:r w:rsidR="002010B8">
        <w:rPr>
          <w:sz w:val="28"/>
          <w:szCs w:val="28"/>
        </w:rPr>
        <w:t>При составлении расписания учитывалась шкала трудности учебных предметов в соответствии с гигиеническими рекомендациями к расписанию уроков.</w:t>
      </w:r>
    </w:p>
    <w:p w:rsidR="00F9220E" w:rsidRDefault="00F9220E" w:rsidP="00EE717D">
      <w:pPr>
        <w:autoSpaceDE w:val="0"/>
        <w:autoSpaceDN w:val="0"/>
        <w:adjustRightInd w:val="0"/>
        <w:jc w:val="both"/>
        <w:rPr>
          <w:rFonts w:ascii="Times New Roman CYR" w:hAnsi="Times New Roman CYR" w:cs="Times New Roman CYR"/>
          <w:sz w:val="28"/>
          <w:szCs w:val="28"/>
        </w:rPr>
      </w:pPr>
    </w:p>
    <w:p w:rsidR="00911AF7" w:rsidRDefault="00911AF7"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5C56CF" w:rsidRDefault="005C56CF" w:rsidP="00EE717D">
      <w:pPr>
        <w:spacing w:line="276" w:lineRule="auto"/>
        <w:jc w:val="both"/>
        <w:rPr>
          <w:rFonts w:ascii="Times New Roman CYR" w:hAnsi="Times New Roman CYR" w:cs="Times New Roman CYR"/>
          <w:sz w:val="28"/>
          <w:szCs w:val="28"/>
        </w:rPr>
      </w:pPr>
    </w:p>
    <w:p w:rsidR="005C56CF" w:rsidRDefault="005C56CF"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Default="00F27E1A" w:rsidP="00EE717D">
      <w:pPr>
        <w:spacing w:line="276" w:lineRule="auto"/>
        <w:jc w:val="both"/>
        <w:rPr>
          <w:rFonts w:ascii="Times New Roman CYR" w:hAnsi="Times New Roman CYR" w:cs="Times New Roman CYR"/>
          <w:sz w:val="28"/>
          <w:szCs w:val="28"/>
        </w:rPr>
      </w:pPr>
    </w:p>
    <w:p w:rsidR="00F27E1A" w:rsidRPr="00A55E65" w:rsidRDefault="00A55E65" w:rsidP="00A55E65">
      <w:pPr>
        <w:rPr>
          <w:rFonts w:ascii="Times New Roman CYR" w:hAnsi="Times New Roman CYR" w:cs="Times New Roman CYR"/>
        </w:rPr>
      </w:pPr>
      <w:r>
        <w:rPr>
          <w:rFonts w:ascii="Times New Roman CYR" w:hAnsi="Times New Roman CYR" w:cs="Times New Roman CYR"/>
        </w:rPr>
        <w:t xml:space="preserve">«Согласовано»                                                                                                      </w:t>
      </w:r>
      <w:r w:rsidRPr="00A55E65">
        <w:rPr>
          <w:rFonts w:ascii="Times New Roman CYR" w:hAnsi="Times New Roman CYR" w:cs="Times New Roman CYR"/>
        </w:rPr>
        <w:t>«Утверждаю»</w:t>
      </w:r>
    </w:p>
    <w:p w:rsidR="00A55E65" w:rsidRPr="00A55E65" w:rsidRDefault="00B4660F" w:rsidP="00A55E65">
      <w:pPr>
        <w:rPr>
          <w:rFonts w:ascii="Times New Roman CYR" w:hAnsi="Times New Roman CYR" w:cs="Times New Roman CYR"/>
        </w:rPr>
      </w:pPr>
      <w:r>
        <w:rPr>
          <w:rFonts w:ascii="Times New Roman CYR" w:hAnsi="Times New Roman CYR" w:cs="Times New Roman CYR"/>
        </w:rPr>
        <w:t xml:space="preserve">Председатель профкома:                                                                       </w:t>
      </w:r>
      <w:r w:rsidR="00CE5DAD">
        <w:rPr>
          <w:rFonts w:ascii="Times New Roman CYR" w:hAnsi="Times New Roman CYR" w:cs="Times New Roman CYR"/>
        </w:rPr>
        <w:t>И.о</w:t>
      </w:r>
      <w:proofErr w:type="gramStart"/>
      <w:r w:rsidR="00CE5DAD">
        <w:rPr>
          <w:rFonts w:ascii="Times New Roman CYR" w:hAnsi="Times New Roman CYR" w:cs="Times New Roman CYR"/>
        </w:rPr>
        <w:t>.д</w:t>
      </w:r>
      <w:proofErr w:type="gramEnd"/>
      <w:r w:rsidR="00A55E65" w:rsidRPr="00A55E65">
        <w:rPr>
          <w:rFonts w:ascii="Times New Roman CYR" w:hAnsi="Times New Roman CYR" w:cs="Times New Roman CYR"/>
        </w:rPr>
        <w:t>иректор</w:t>
      </w:r>
      <w:r w:rsidR="00CE5DAD">
        <w:rPr>
          <w:rFonts w:ascii="Times New Roman CYR" w:hAnsi="Times New Roman CYR" w:cs="Times New Roman CYR"/>
        </w:rPr>
        <w:t>а</w:t>
      </w:r>
      <w:r w:rsidR="00A55E65" w:rsidRPr="00A55E65">
        <w:rPr>
          <w:rFonts w:ascii="Times New Roman CYR" w:hAnsi="Times New Roman CYR" w:cs="Times New Roman CYR"/>
        </w:rPr>
        <w:t xml:space="preserve"> школы :</w:t>
      </w:r>
    </w:p>
    <w:p w:rsidR="00A55E65" w:rsidRPr="00A55E65" w:rsidRDefault="0001483F" w:rsidP="00B4660F">
      <w:pPr>
        <w:rPr>
          <w:rFonts w:ascii="Times New Roman CYR" w:hAnsi="Times New Roman CYR" w:cs="Times New Roman CYR"/>
        </w:rPr>
      </w:pPr>
      <w:proofErr w:type="spellStart"/>
      <w:r>
        <w:rPr>
          <w:rFonts w:ascii="Times New Roman CYR" w:hAnsi="Times New Roman CYR" w:cs="Times New Roman CYR"/>
        </w:rPr>
        <w:t>Мухаметшин</w:t>
      </w:r>
      <w:proofErr w:type="spellEnd"/>
      <w:r>
        <w:rPr>
          <w:rFonts w:ascii="Times New Roman CYR" w:hAnsi="Times New Roman CYR" w:cs="Times New Roman CYR"/>
        </w:rPr>
        <w:t xml:space="preserve"> И.С.                  </w:t>
      </w:r>
      <w:r w:rsidR="00B4660F">
        <w:rPr>
          <w:rFonts w:ascii="Times New Roman CYR" w:hAnsi="Times New Roman CYR" w:cs="Times New Roman CYR"/>
        </w:rPr>
        <w:t xml:space="preserve">                                                                             </w:t>
      </w:r>
      <w:proofErr w:type="spellStart"/>
      <w:r w:rsidR="00A55E65" w:rsidRPr="00A55E65">
        <w:rPr>
          <w:rFonts w:ascii="Times New Roman CYR" w:hAnsi="Times New Roman CYR" w:cs="Times New Roman CYR"/>
        </w:rPr>
        <w:t>Абсалямов</w:t>
      </w:r>
      <w:r w:rsidR="00CE5DAD">
        <w:rPr>
          <w:rFonts w:ascii="Times New Roman CYR" w:hAnsi="Times New Roman CYR" w:cs="Times New Roman CYR"/>
        </w:rPr>
        <w:t>а</w:t>
      </w:r>
      <w:proofErr w:type="spellEnd"/>
      <w:r w:rsidR="00CE5DAD">
        <w:rPr>
          <w:rFonts w:ascii="Times New Roman CYR" w:hAnsi="Times New Roman CYR" w:cs="Times New Roman CYR"/>
        </w:rPr>
        <w:t xml:space="preserve"> А.Ф</w:t>
      </w:r>
      <w:r w:rsidR="00A55E65" w:rsidRPr="00A55E65">
        <w:rPr>
          <w:rFonts w:ascii="Times New Roman CYR" w:hAnsi="Times New Roman CYR" w:cs="Times New Roman CYR"/>
        </w:rPr>
        <w:t>.</w:t>
      </w:r>
    </w:p>
    <w:p w:rsidR="00A55E65" w:rsidRPr="00A55E65" w:rsidRDefault="00A55E65" w:rsidP="00A55E65">
      <w:pPr>
        <w:jc w:val="right"/>
        <w:rPr>
          <w:rFonts w:ascii="Times New Roman CYR" w:hAnsi="Times New Roman CYR" w:cs="Times New Roman CYR"/>
        </w:rPr>
      </w:pPr>
    </w:p>
    <w:p w:rsidR="00F27E1A" w:rsidRDefault="00F27E1A" w:rsidP="00EE717D">
      <w:pPr>
        <w:spacing w:line="276" w:lineRule="auto"/>
        <w:jc w:val="both"/>
        <w:rPr>
          <w:rFonts w:ascii="Times New Roman CYR" w:hAnsi="Times New Roman CYR" w:cs="Times New Roman CYR"/>
          <w:sz w:val="28"/>
          <w:szCs w:val="28"/>
        </w:rPr>
      </w:pPr>
    </w:p>
    <w:p w:rsidR="00F27E1A" w:rsidRPr="00B4660F" w:rsidRDefault="00F27E1A" w:rsidP="00F27E1A">
      <w:pPr>
        <w:spacing w:line="276" w:lineRule="auto"/>
        <w:jc w:val="center"/>
        <w:rPr>
          <w:rFonts w:ascii="Times New Roman CYR" w:hAnsi="Times New Roman CYR" w:cs="Times New Roman CYR"/>
          <w:b/>
          <w:sz w:val="28"/>
          <w:szCs w:val="28"/>
        </w:rPr>
      </w:pPr>
      <w:r w:rsidRPr="00B4660F">
        <w:rPr>
          <w:rFonts w:ascii="Times New Roman CYR" w:hAnsi="Times New Roman CYR" w:cs="Times New Roman CYR"/>
          <w:b/>
          <w:sz w:val="28"/>
          <w:szCs w:val="28"/>
        </w:rPr>
        <w:t xml:space="preserve">Расписание уроков элективных курсов </w:t>
      </w:r>
    </w:p>
    <w:p w:rsidR="00F27E1A" w:rsidRPr="00B4660F" w:rsidRDefault="00F27E1A" w:rsidP="00F27E1A">
      <w:pPr>
        <w:spacing w:line="276" w:lineRule="auto"/>
        <w:jc w:val="center"/>
        <w:rPr>
          <w:rFonts w:ascii="Times New Roman CYR" w:hAnsi="Times New Roman CYR" w:cs="Times New Roman CYR"/>
          <w:b/>
          <w:sz w:val="28"/>
          <w:szCs w:val="28"/>
        </w:rPr>
      </w:pPr>
      <w:r w:rsidRPr="00B4660F">
        <w:rPr>
          <w:rFonts w:ascii="Times New Roman CYR" w:hAnsi="Times New Roman CYR" w:cs="Times New Roman CYR"/>
          <w:b/>
          <w:sz w:val="28"/>
          <w:szCs w:val="28"/>
        </w:rPr>
        <w:t>10-11 класс</w:t>
      </w:r>
    </w:p>
    <w:p w:rsidR="00F27E1A" w:rsidRDefault="00F27E1A" w:rsidP="00F27E1A">
      <w:pPr>
        <w:spacing w:line="276" w:lineRule="auto"/>
        <w:jc w:val="center"/>
        <w:rPr>
          <w:rFonts w:ascii="Times New Roman CYR" w:hAnsi="Times New Roman CYR" w:cs="Times New Roman CY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2925"/>
        <w:gridCol w:w="1389"/>
        <w:gridCol w:w="2152"/>
        <w:gridCol w:w="2526"/>
      </w:tblGrid>
      <w:tr w:rsidR="00F27E1A" w:rsidRPr="00B4660F" w:rsidTr="00B4660F">
        <w:tc>
          <w:tcPr>
            <w:tcW w:w="897" w:type="dxa"/>
            <w:shd w:val="clear" w:color="auto" w:fill="auto"/>
          </w:tcPr>
          <w:p w:rsidR="00F27E1A" w:rsidRPr="00B4660F" w:rsidRDefault="00F27E1A" w:rsidP="00B4660F">
            <w:pPr>
              <w:spacing w:line="276" w:lineRule="auto"/>
              <w:jc w:val="center"/>
              <w:rPr>
                <w:sz w:val="28"/>
                <w:szCs w:val="28"/>
              </w:rPr>
            </w:pPr>
            <w:r w:rsidRPr="00B4660F">
              <w:rPr>
                <w:sz w:val="28"/>
                <w:szCs w:val="28"/>
              </w:rPr>
              <w:t>№</w:t>
            </w:r>
          </w:p>
        </w:tc>
        <w:tc>
          <w:tcPr>
            <w:tcW w:w="2925" w:type="dxa"/>
            <w:shd w:val="clear" w:color="auto" w:fill="auto"/>
          </w:tcPr>
          <w:p w:rsidR="00F27E1A" w:rsidRPr="00B4660F" w:rsidRDefault="00F27E1A" w:rsidP="00B4660F">
            <w:pPr>
              <w:spacing w:line="276" w:lineRule="auto"/>
              <w:jc w:val="center"/>
              <w:rPr>
                <w:sz w:val="28"/>
                <w:szCs w:val="28"/>
              </w:rPr>
            </w:pPr>
            <w:r w:rsidRPr="00B4660F">
              <w:rPr>
                <w:sz w:val="28"/>
                <w:szCs w:val="28"/>
              </w:rPr>
              <w:t xml:space="preserve">Предмет </w:t>
            </w:r>
          </w:p>
        </w:tc>
        <w:tc>
          <w:tcPr>
            <w:tcW w:w="1389" w:type="dxa"/>
            <w:shd w:val="clear" w:color="auto" w:fill="auto"/>
          </w:tcPr>
          <w:p w:rsidR="00F27E1A" w:rsidRPr="00B4660F" w:rsidRDefault="00F27E1A" w:rsidP="00B4660F">
            <w:pPr>
              <w:spacing w:line="276" w:lineRule="auto"/>
              <w:jc w:val="center"/>
              <w:rPr>
                <w:sz w:val="28"/>
                <w:szCs w:val="28"/>
              </w:rPr>
            </w:pPr>
            <w:r w:rsidRPr="00B4660F">
              <w:rPr>
                <w:sz w:val="28"/>
                <w:szCs w:val="28"/>
              </w:rPr>
              <w:t xml:space="preserve">Класс </w:t>
            </w:r>
          </w:p>
        </w:tc>
        <w:tc>
          <w:tcPr>
            <w:tcW w:w="2152" w:type="dxa"/>
            <w:shd w:val="clear" w:color="auto" w:fill="auto"/>
          </w:tcPr>
          <w:p w:rsidR="00F27E1A" w:rsidRPr="00B4660F" w:rsidRDefault="00F27E1A" w:rsidP="00B4660F">
            <w:pPr>
              <w:spacing w:line="276" w:lineRule="auto"/>
              <w:jc w:val="center"/>
              <w:rPr>
                <w:sz w:val="28"/>
                <w:szCs w:val="28"/>
              </w:rPr>
            </w:pPr>
            <w:r w:rsidRPr="00B4660F">
              <w:rPr>
                <w:sz w:val="28"/>
                <w:szCs w:val="28"/>
              </w:rPr>
              <w:t>Время проведения</w:t>
            </w:r>
          </w:p>
        </w:tc>
        <w:tc>
          <w:tcPr>
            <w:tcW w:w="2526" w:type="dxa"/>
            <w:shd w:val="clear" w:color="auto" w:fill="auto"/>
          </w:tcPr>
          <w:p w:rsidR="00F27E1A" w:rsidRPr="00B4660F" w:rsidRDefault="00F27E1A" w:rsidP="00B4660F">
            <w:pPr>
              <w:spacing w:line="276" w:lineRule="auto"/>
              <w:jc w:val="center"/>
              <w:rPr>
                <w:sz w:val="28"/>
                <w:szCs w:val="28"/>
              </w:rPr>
            </w:pPr>
            <w:r w:rsidRPr="00B4660F">
              <w:rPr>
                <w:sz w:val="28"/>
                <w:szCs w:val="28"/>
              </w:rPr>
              <w:t xml:space="preserve">Учитель </w:t>
            </w:r>
          </w:p>
        </w:tc>
      </w:tr>
      <w:tr w:rsidR="00F27E1A" w:rsidRPr="00B4660F" w:rsidTr="00B4660F">
        <w:tc>
          <w:tcPr>
            <w:tcW w:w="897" w:type="dxa"/>
            <w:shd w:val="clear" w:color="auto" w:fill="auto"/>
          </w:tcPr>
          <w:p w:rsidR="00F27E1A" w:rsidRPr="00B4660F" w:rsidRDefault="00F27E1A" w:rsidP="00B4660F">
            <w:pPr>
              <w:spacing w:line="276" w:lineRule="auto"/>
              <w:jc w:val="center"/>
              <w:rPr>
                <w:sz w:val="28"/>
                <w:szCs w:val="28"/>
              </w:rPr>
            </w:pPr>
            <w:r w:rsidRPr="00B4660F">
              <w:rPr>
                <w:sz w:val="28"/>
                <w:szCs w:val="28"/>
              </w:rPr>
              <w:t>1</w:t>
            </w:r>
          </w:p>
        </w:tc>
        <w:tc>
          <w:tcPr>
            <w:tcW w:w="2925" w:type="dxa"/>
            <w:shd w:val="clear" w:color="auto" w:fill="auto"/>
          </w:tcPr>
          <w:p w:rsidR="00F27E1A" w:rsidRPr="00B4660F" w:rsidRDefault="00A55E65" w:rsidP="00B4660F">
            <w:pPr>
              <w:spacing w:line="276" w:lineRule="auto"/>
              <w:jc w:val="center"/>
              <w:rPr>
                <w:sz w:val="28"/>
                <w:szCs w:val="28"/>
              </w:rPr>
            </w:pPr>
            <w:r w:rsidRPr="00B4660F">
              <w:rPr>
                <w:sz w:val="28"/>
                <w:szCs w:val="28"/>
              </w:rPr>
              <w:t xml:space="preserve">Математика </w:t>
            </w:r>
          </w:p>
        </w:tc>
        <w:tc>
          <w:tcPr>
            <w:tcW w:w="1389" w:type="dxa"/>
            <w:shd w:val="clear" w:color="auto" w:fill="auto"/>
          </w:tcPr>
          <w:p w:rsidR="00F27E1A" w:rsidRPr="00B4660F" w:rsidRDefault="00F27E1A" w:rsidP="00B4660F">
            <w:pPr>
              <w:spacing w:line="276" w:lineRule="auto"/>
              <w:jc w:val="center"/>
              <w:rPr>
                <w:sz w:val="28"/>
                <w:szCs w:val="28"/>
                <w:lang w:val="en-US"/>
              </w:rPr>
            </w:pPr>
            <w:r w:rsidRPr="00B4660F">
              <w:rPr>
                <w:sz w:val="28"/>
                <w:szCs w:val="28"/>
                <w:lang w:val="en-US"/>
              </w:rPr>
              <w:t>XI</w:t>
            </w:r>
          </w:p>
        </w:tc>
        <w:tc>
          <w:tcPr>
            <w:tcW w:w="2152" w:type="dxa"/>
            <w:shd w:val="clear" w:color="auto" w:fill="auto"/>
          </w:tcPr>
          <w:p w:rsidR="00F27E1A" w:rsidRPr="00B4660F" w:rsidRDefault="00A55E65" w:rsidP="00B4660F">
            <w:pPr>
              <w:spacing w:line="276" w:lineRule="auto"/>
              <w:jc w:val="center"/>
              <w:rPr>
                <w:sz w:val="28"/>
                <w:szCs w:val="28"/>
              </w:rPr>
            </w:pPr>
            <w:r w:rsidRPr="00B4660F">
              <w:rPr>
                <w:sz w:val="28"/>
                <w:szCs w:val="28"/>
              </w:rPr>
              <w:t xml:space="preserve">Понедельник </w:t>
            </w:r>
          </w:p>
          <w:p w:rsidR="00A55E65" w:rsidRPr="00B4660F" w:rsidRDefault="00A55E65" w:rsidP="00B4660F">
            <w:pPr>
              <w:spacing w:line="276" w:lineRule="auto"/>
              <w:jc w:val="center"/>
              <w:rPr>
                <w:sz w:val="28"/>
                <w:szCs w:val="28"/>
              </w:rPr>
            </w:pPr>
            <w:r w:rsidRPr="00B4660F">
              <w:rPr>
                <w:sz w:val="28"/>
                <w:szCs w:val="28"/>
              </w:rPr>
              <w:t>16.00.-16.45.</w:t>
            </w:r>
          </w:p>
        </w:tc>
        <w:tc>
          <w:tcPr>
            <w:tcW w:w="2526" w:type="dxa"/>
            <w:shd w:val="clear" w:color="auto" w:fill="auto"/>
          </w:tcPr>
          <w:p w:rsidR="00F27E1A" w:rsidRPr="00B4660F" w:rsidRDefault="00A55E65" w:rsidP="00B4660F">
            <w:pPr>
              <w:spacing w:line="276" w:lineRule="auto"/>
              <w:jc w:val="center"/>
              <w:rPr>
                <w:sz w:val="28"/>
                <w:szCs w:val="28"/>
              </w:rPr>
            </w:pPr>
            <w:proofErr w:type="spellStart"/>
            <w:r w:rsidRPr="00B4660F">
              <w:rPr>
                <w:sz w:val="28"/>
                <w:szCs w:val="28"/>
              </w:rPr>
              <w:t>Самарбаева</w:t>
            </w:r>
            <w:proofErr w:type="spellEnd"/>
            <w:r w:rsidRPr="00B4660F">
              <w:rPr>
                <w:sz w:val="28"/>
                <w:szCs w:val="28"/>
              </w:rPr>
              <w:t xml:space="preserve"> Н.Я.</w:t>
            </w:r>
          </w:p>
        </w:tc>
      </w:tr>
      <w:tr w:rsidR="00F27E1A" w:rsidRPr="00B4660F" w:rsidTr="00B4660F">
        <w:tc>
          <w:tcPr>
            <w:tcW w:w="897" w:type="dxa"/>
            <w:shd w:val="clear" w:color="auto" w:fill="auto"/>
          </w:tcPr>
          <w:p w:rsidR="00F27E1A" w:rsidRPr="00B4660F" w:rsidRDefault="00A55E65" w:rsidP="00B4660F">
            <w:pPr>
              <w:spacing w:line="276" w:lineRule="auto"/>
              <w:jc w:val="center"/>
              <w:rPr>
                <w:sz w:val="28"/>
                <w:szCs w:val="28"/>
              </w:rPr>
            </w:pPr>
            <w:r w:rsidRPr="00B4660F">
              <w:rPr>
                <w:sz w:val="28"/>
                <w:szCs w:val="28"/>
              </w:rPr>
              <w:t>2</w:t>
            </w:r>
          </w:p>
        </w:tc>
        <w:tc>
          <w:tcPr>
            <w:tcW w:w="2925" w:type="dxa"/>
            <w:shd w:val="clear" w:color="auto" w:fill="auto"/>
          </w:tcPr>
          <w:p w:rsidR="00F27E1A" w:rsidRPr="00B4660F" w:rsidRDefault="00A55E65" w:rsidP="00B4660F">
            <w:pPr>
              <w:spacing w:line="276" w:lineRule="auto"/>
              <w:jc w:val="center"/>
              <w:rPr>
                <w:sz w:val="28"/>
                <w:szCs w:val="28"/>
              </w:rPr>
            </w:pPr>
            <w:r w:rsidRPr="00B4660F">
              <w:rPr>
                <w:sz w:val="28"/>
                <w:szCs w:val="28"/>
              </w:rPr>
              <w:t xml:space="preserve">Физика </w:t>
            </w:r>
          </w:p>
        </w:tc>
        <w:tc>
          <w:tcPr>
            <w:tcW w:w="1389" w:type="dxa"/>
            <w:shd w:val="clear" w:color="auto" w:fill="auto"/>
          </w:tcPr>
          <w:p w:rsidR="00F27E1A" w:rsidRPr="00B4660F" w:rsidRDefault="00A55E65" w:rsidP="00B4660F">
            <w:pPr>
              <w:spacing w:line="276" w:lineRule="auto"/>
              <w:jc w:val="center"/>
              <w:rPr>
                <w:sz w:val="28"/>
                <w:szCs w:val="28"/>
              </w:rPr>
            </w:pPr>
            <w:r w:rsidRPr="00B4660F">
              <w:rPr>
                <w:sz w:val="28"/>
                <w:szCs w:val="28"/>
                <w:lang w:val="en-US"/>
              </w:rPr>
              <w:t>XI</w:t>
            </w:r>
          </w:p>
        </w:tc>
        <w:tc>
          <w:tcPr>
            <w:tcW w:w="2152" w:type="dxa"/>
            <w:shd w:val="clear" w:color="auto" w:fill="auto"/>
          </w:tcPr>
          <w:p w:rsidR="00F27E1A" w:rsidRPr="00B4660F" w:rsidRDefault="00A55E65" w:rsidP="00B4660F">
            <w:pPr>
              <w:spacing w:line="276" w:lineRule="auto"/>
              <w:jc w:val="center"/>
              <w:rPr>
                <w:sz w:val="28"/>
                <w:szCs w:val="28"/>
              </w:rPr>
            </w:pPr>
            <w:r w:rsidRPr="00B4660F">
              <w:rPr>
                <w:sz w:val="28"/>
                <w:szCs w:val="28"/>
              </w:rPr>
              <w:t xml:space="preserve">Четверг </w:t>
            </w:r>
          </w:p>
          <w:p w:rsidR="00A55E65" w:rsidRPr="00B4660F" w:rsidRDefault="00A55E65" w:rsidP="00B4660F">
            <w:pPr>
              <w:spacing w:line="276" w:lineRule="auto"/>
              <w:jc w:val="center"/>
              <w:rPr>
                <w:sz w:val="28"/>
                <w:szCs w:val="28"/>
              </w:rPr>
            </w:pPr>
            <w:r w:rsidRPr="00B4660F">
              <w:rPr>
                <w:sz w:val="28"/>
                <w:szCs w:val="28"/>
              </w:rPr>
              <w:t>16.00.-16.45.</w:t>
            </w:r>
          </w:p>
        </w:tc>
        <w:tc>
          <w:tcPr>
            <w:tcW w:w="2526" w:type="dxa"/>
            <w:shd w:val="clear" w:color="auto" w:fill="auto"/>
          </w:tcPr>
          <w:p w:rsidR="00F27E1A" w:rsidRPr="00B4660F" w:rsidRDefault="00A55E65" w:rsidP="00B4660F">
            <w:pPr>
              <w:spacing w:line="276" w:lineRule="auto"/>
              <w:jc w:val="center"/>
              <w:rPr>
                <w:sz w:val="28"/>
                <w:szCs w:val="28"/>
              </w:rPr>
            </w:pPr>
            <w:r w:rsidRPr="00B4660F">
              <w:rPr>
                <w:sz w:val="28"/>
                <w:szCs w:val="28"/>
              </w:rPr>
              <w:t>Валеева М.Х.</w:t>
            </w:r>
          </w:p>
        </w:tc>
      </w:tr>
      <w:tr w:rsidR="00F27E1A" w:rsidRPr="00B4660F" w:rsidTr="00B4660F">
        <w:tc>
          <w:tcPr>
            <w:tcW w:w="897" w:type="dxa"/>
            <w:shd w:val="clear" w:color="auto" w:fill="auto"/>
          </w:tcPr>
          <w:p w:rsidR="00F27E1A" w:rsidRPr="00B4660F" w:rsidRDefault="00A55E65" w:rsidP="00B4660F">
            <w:pPr>
              <w:spacing w:line="276" w:lineRule="auto"/>
              <w:jc w:val="center"/>
              <w:rPr>
                <w:sz w:val="28"/>
                <w:szCs w:val="28"/>
              </w:rPr>
            </w:pPr>
            <w:r w:rsidRPr="00B4660F">
              <w:rPr>
                <w:sz w:val="28"/>
                <w:szCs w:val="28"/>
              </w:rPr>
              <w:t>3</w:t>
            </w:r>
          </w:p>
        </w:tc>
        <w:tc>
          <w:tcPr>
            <w:tcW w:w="2925" w:type="dxa"/>
            <w:shd w:val="clear" w:color="auto" w:fill="auto"/>
          </w:tcPr>
          <w:p w:rsidR="00F27E1A" w:rsidRPr="00B4660F" w:rsidRDefault="00A55E65" w:rsidP="00B4660F">
            <w:pPr>
              <w:spacing w:line="276" w:lineRule="auto"/>
              <w:jc w:val="center"/>
              <w:rPr>
                <w:sz w:val="28"/>
                <w:szCs w:val="28"/>
              </w:rPr>
            </w:pPr>
            <w:r w:rsidRPr="00B4660F">
              <w:rPr>
                <w:sz w:val="28"/>
                <w:szCs w:val="28"/>
              </w:rPr>
              <w:t>Русский язык</w:t>
            </w:r>
          </w:p>
        </w:tc>
        <w:tc>
          <w:tcPr>
            <w:tcW w:w="1389" w:type="dxa"/>
            <w:shd w:val="clear" w:color="auto" w:fill="auto"/>
          </w:tcPr>
          <w:p w:rsidR="00F27E1A" w:rsidRPr="00B4660F" w:rsidRDefault="00A55E65" w:rsidP="00B4660F">
            <w:pPr>
              <w:spacing w:line="276" w:lineRule="auto"/>
              <w:jc w:val="center"/>
              <w:rPr>
                <w:sz w:val="28"/>
                <w:szCs w:val="28"/>
              </w:rPr>
            </w:pPr>
            <w:r w:rsidRPr="00B4660F">
              <w:rPr>
                <w:sz w:val="28"/>
                <w:szCs w:val="28"/>
                <w:lang w:val="en-US"/>
              </w:rPr>
              <w:t>X</w:t>
            </w:r>
          </w:p>
        </w:tc>
        <w:tc>
          <w:tcPr>
            <w:tcW w:w="2152" w:type="dxa"/>
            <w:shd w:val="clear" w:color="auto" w:fill="auto"/>
          </w:tcPr>
          <w:p w:rsidR="00F27E1A" w:rsidRPr="00B4660F" w:rsidRDefault="00A55E65" w:rsidP="00B4660F">
            <w:pPr>
              <w:spacing w:line="276" w:lineRule="auto"/>
              <w:jc w:val="center"/>
              <w:rPr>
                <w:sz w:val="28"/>
                <w:szCs w:val="28"/>
              </w:rPr>
            </w:pPr>
            <w:r w:rsidRPr="00B4660F">
              <w:rPr>
                <w:sz w:val="28"/>
                <w:szCs w:val="28"/>
              </w:rPr>
              <w:t xml:space="preserve">Четверг </w:t>
            </w:r>
          </w:p>
          <w:p w:rsidR="00A55E65" w:rsidRPr="00B4660F" w:rsidRDefault="00A55E65" w:rsidP="00B4660F">
            <w:pPr>
              <w:spacing w:line="276" w:lineRule="auto"/>
              <w:jc w:val="center"/>
              <w:rPr>
                <w:sz w:val="28"/>
                <w:szCs w:val="28"/>
              </w:rPr>
            </w:pPr>
            <w:r w:rsidRPr="00B4660F">
              <w:rPr>
                <w:sz w:val="28"/>
                <w:szCs w:val="28"/>
              </w:rPr>
              <w:t>16.00.-16.45.</w:t>
            </w:r>
          </w:p>
        </w:tc>
        <w:tc>
          <w:tcPr>
            <w:tcW w:w="2526" w:type="dxa"/>
            <w:shd w:val="clear" w:color="auto" w:fill="auto"/>
          </w:tcPr>
          <w:p w:rsidR="00F27E1A" w:rsidRPr="00B4660F" w:rsidRDefault="00A55E65" w:rsidP="00B4660F">
            <w:pPr>
              <w:spacing w:line="276" w:lineRule="auto"/>
              <w:jc w:val="center"/>
              <w:rPr>
                <w:sz w:val="28"/>
                <w:szCs w:val="28"/>
              </w:rPr>
            </w:pPr>
            <w:proofErr w:type="spellStart"/>
            <w:r w:rsidRPr="00B4660F">
              <w:rPr>
                <w:sz w:val="28"/>
                <w:szCs w:val="28"/>
              </w:rPr>
              <w:t>Билалова</w:t>
            </w:r>
            <w:proofErr w:type="spellEnd"/>
            <w:r w:rsidRPr="00B4660F">
              <w:rPr>
                <w:sz w:val="28"/>
                <w:szCs w:val="28"/>
              </w:rPr>
              <w:t xml:space="preserve"> Г.З.</w:t>
            </w:r>
          </w:p>
        </w:tc>
      </w:tr>
    </w:tbl>
    <w:p w:rsidR="00F27E1A" w:rsidRDefault="00F27E1A" w:rsidP="00F27E1A">
      <w:pPr>
        <w:spacing w:line="276" w:lineRule="auto"/>
        <w:jc w:val="center"/>
        <w:rPr>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B4660F" w:rsidP="00EE717D">
      <w:pPr>
        <w:tabs>
          <w:tab w:val="num" w:pos="0"/>
        </w:tabs>
        <w:jc w:val="both"/>
        <w:rPr>
          <w:bCs/>
          <w:sz w:val="28"/>
          <w:szCs w:val="28"/>
        </w:rPr>
      </w:pPr>
      <w:r>
        <w:rPr>
          <w:bCs/>
          <w:sz w:val="28"/>
          <w:szCs w:val="28"/>
        </w:rPr>
        <w:t>Составила зам</w:t>
      </w:r>
      <w:proofErr w:type="gramStart"/>
      <w:r>
        <w:rPr>
          <w:bCs/>
          <w:sz w:val="28"/>
          <w:szCs w:val="28"/>
        </w:rPr>
        <w:t>.д</w:t>
      </w:r>
      <w:proofErr w:type="gramEnd"/>
      <w:r>
        <w:rPr>
          <w:bCs/>
          <w:sz w:val="28"/>
          <w:szCs w:val="28"/>
        </w:rPr>
        <w:t xml:space="preserve">иректора по УВР:                       </w:t>
      </w:r>
      <w:proofErr w:type="spellStart"/>
      <w:r>
        <w:rPr>
          <w:bCs/>
          <w:sz w:val="28"/>
          <w:szCs w:val="28"/>
        </w:rPr>
        <w:t>Абсалямова</w:t>
      </w:r>
      <w:proofErr w:type="spellEnd"/>
      <w:r>
        <w:rPr>
          <w:bCs/>
          <w:sz w:val="28"/>
          <w:szCs w:val="28"/>
        </w:rPr>
        <w:t xml:space="preserve"> А.Ф.</w:t>
      </w: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55E65" w:rsidRDefault="00A55E65" w:rsidP="00EE717D">
      <w:pPr>
        <w:tabs>
          <w:tab w:val="num" w:pos="0"/>
        </w:tabs>
        <w:jc w:val="both"/>
        <w:rPr>
          <w:bCs/>
          <w:sz w:val="28"/>
          <w:szCs w:val="28"/>
        </w:rPr>
      </w:pPr>
    </w:p>
    <w:p w:rsidR="00AC1910" w:rsidRPr="00AC1910" w:rsidRDefault="00AC1910" w:rsidP="00EE717D">
      <w:pPr>
        <w:tabs>
          <w:tab w:val="num" w:pos="0"/>
        </w:tabs>
        <w:jc w:val="both"/>
        <w:rPr>
          <w:bCs/>
          <w:sz w:val="28"/>
          <w:szCs w:val="28"/>
        </w:rPr>
      </w:pPr>
      <w:r w:rsidRPr="00AC1910">
        <w:rPr>
          <w:bCs/>
          <w:sz w:val="28"/>
          <w:szCs w:val="28"/>
        </w:rPr>
        <w:t xml:space="preserve">2. Расписание часов внеурочной деятельности </w:t>
      </w:r>
    </w:p>
    <w:p w:rsidR="00AC1910" w:rsidRPr="00AC1910" w:rsidRDefault="00AC1910" w:rsidP="00EE717D">
      <w:pPr>
        <w:tabs>
          <w:tab w:val="num" w:pos="0"/>
        </w:tabs>
        <w:jc w:val="both"/>
        <w:rPr>
          <w:bCs/>
          <w:sz w:val="28"/>
          <w:szCs w:val="28"/>
        </w:rPr>
      </w:pPr>
      <w:r w:rsidRPr="00AC1910">
        <w:rPr>
          <w:bCs/>
          <w:sz w:val="28"/>
          <w:szCs w:val="28"/>
        </w:rPr>
        <w:t>- план внеурочной деятельности, рассмотренный и принятый решением Педагогического совета учреждения (протокол № 1 от 28.08.2014) и утвержденный приказом директора от 28.08.2014 г.</w:t>
      </w:r>
    </w:p>
    <w:p w:rsidR="00AC1910" w:rsidRPr="00AC1910" w:rsidRDefault="00AC1910" w:rsidP="00EE717D">
      <w:pPr>
        <w:tabs>
          <w:tab w:val="num" w:pos="0"/>
        </w:tabs>
        <w:jc w:val="both"/>
        <w:rPr>
          <w:bCs/>
          <w:sz w:val="28"/>
          <w:szCs w:val="28"/>
        </w:rPr>
      </w:pPr>
      <w:r w:rsidRPr="00AC1910">
        <w:rPr>
          <w:bCs/>
          <w:sz w:val="28"/>
          <w:szCs w:val="28"/>
        </w:rPr>
        <w:t xml:space="preserve"> - расписание внеурочной деятельности, утвержденное приказом директора от 28.08.2014 г. </w:t>
      </w:r>
    </w:p>
    <w:p w:rsidR="00AC1910" w:rsidRPr="00AC1910" w:rsidRDefault="00AC1910" w:rsidP="00EE717D">
      <w:pPr>
        <w:tabs>
          <w:tab w:val="num" w:pos="0"/>
        </w:tabs>
        <w:jc w:val="both"/>
        <w:rPr>
          <w:bCs/>
          <w:sz w:val="28"/>
          <w:szCs w:val="28"/>
        </w:rPr>
      </w:pPr>
      <w:r w:rsidRPr="00AC1910">
        <w:rPr>
          <w:bCs/>
          <w:sz w:val="28"/>
          <w:szCs w:val="28"/>
        </w:rPr>
        <w:t xml:space="preserve"> </w:t>
      </w:r>
    </w:p>
    <w:p w:rsidR="00AC1910" w:rsidRPr="00AC1910" w:rsidRDefault="00AC1910" w:rsidP="00EE717D">
      <w:pPr>
        <w:pStyle w:val="Default"/>
        <w:jc w:val="both"/>
        <w:rPr>
          <w:color w:val="auto"/>
          <w:sz w:val="28"/>
          <w:szCs w:val="28"/>
        </w:rPr>
      </w:pPr>
      <w:r w:rsidRPr="00AC1910">
        <w:rPr>
          <w:color w:val="auto"/>
          <w:sz w:val="28"/>
          <w:szCs w:val="28"/>
        </w:rPr>
        <w:t xml:space="preserve">Реализация направлений внеурочной деятельности обеспечивает выполнение требований ФГОС НОО  ГБОУ СОШ № 1287 и осуществляется  во второй  половине дня. </w:t>
      </w:r>
    </w:p>
    <w:p w:rsidR="00AC1910" w:rsidRPr="00AC1910" w:rsidRDefault="00AC1910" w:rsidP="00EE717D">
      <w:pPr>
        <w:pStyle w:val="Default"/>
        <w:jc w:val="both"/>
        <w:rPr>
          <w:color w:val="auto"/>
          <w:sz w:val="28"/>
          <w:szCs w:val="28"/>
        </w:rPr>
      </w:pPr>
      <w:r w:rsidRPr="00AC1910">
        <w:rPr>
          <w:color w:val="auto"/>
          <w:sz w:val="28"/>
          <w:szCs w:val="28"/>
        </w:rPr>
        <w:t xml:space="preserve">Школа предоставляет каждому обучающемуся возможность выбора широкого спектра занятий, направленных на его развитие, и соответствующих его интересам. Достижение цели организации внеурочной деятельности происходит через комплексное решение задач развития, воспитания и социализации. </w:t>
      </w:r>
    </w:p>
    <w:p w:rsidR="00AC1910" w:rsidRPr="00AC1910" w:rsidRDefault="00AC1910" w:rsidP="00EE717D">
      <w:pPr>
        <w:tabs>
          <w:tab w:val="left" w:pos="1990"/>
          <w:tab w:val="left" w:pos="5755"/>
          <w:tab w:val="left" w:pos="9876"/>
        </w:tabs>
        <w:ind w:right="105"/>
        <w:jc w:val="both"/>
        <w:rPr>
          <w:spacing w:val="-1"/>
          <w:sz w:val="28"/>
          <w:szCs w:val="28"/>
        </w:rPr>
      </w:pPr>
      <w:r w:rsidRPr="00AC1910">
        <w:rPr>
          <w:spacing w:val="-1"/>
          <w:sz w:val="28"/>
          <w:szCs w:val="28"/>
        </w:rPr>
        <w:t>Внеурочная</w:t>
      </w:r>
      <w:r w:rsidRPr="00AC1910">
        <w:rPr>
          <w:spacing w:val="35"/>
          <w:sz w:val="28"/>
          <w:szCs w:val="28"/>
        </w:rPr>
        <w:t xml:space="preserve"> </w:t>
      </w:r>
      <w:r w:rsidRPr="00AC1910">
        <w:rPr>
          <w:spacing w:val="-1"/>
          <w:sz w:val="28"/>
          <w:szCs w:val="28"/>
        </w:rPr>
        <w:t>деятельность</w:t>
      </w:r>
      <w:r w:rsidRPr="00AC1910">
        <w:rPr>
          <w:spacing w:val="38"/>
          <w:sz w:val="28"/>
          <w:szCs w:val="28"/>
        </w:rPr>
        <w:t xml:space="preserve"> </w:t>
      </w:r>
      <w:r w:rsidRPr="00AC1910">
        <w:rPr>
          <w:spacing w:val="-1"/>
          <w:sz w:val="28"/>
          <w:szCs w:val="28"/>
        </w:rPr>
        <w:t>организуется</w:t>
      </w:r>
      <w:r w:rsidRPr="00AC1910">
        <w:rPr>
          <w:spacing w:val="39"/>
          <w:sz w:val="28"/>
          <w:szCs w:val="28"/>
        </w:rPr>
        <w:t xml:space="preserve"> </w:t>
      </w:r>
      <w:r w:rsidRPr="00AC1910">
        <w:rPr>
          <w:spacing w:val="-1"/>
          <w:sz w:val="28"/>
          <w:szCs w:val="28"/>
        </w:rPr>
        <w:t>по</w:t>
      </w:r>
      <w:r w:rsidRPr="00AC1910">
        <w:rPr>
          <w:spacing w:val="40"/>
          <w:sz w:val="28"/>
          <w:szCs w:val="28"/>
        </w:rPr>
        <w:t xml:space="preserve"> </w:t>
      </w:r>
      <w:r w:rsidRPr="00AC1910">
        <w:rPr>
          <w:sz w:val="28"/>
          <w:szCs w:val="28"/>
        </w:rPr>
        <w:t>пяти</w:t>
      </w:r>
      <w:r w:rsidRPr="00AC1910">
        <w:rPr>
          <w:spacing w:val="36"/>
          <w:sz w:val="28"/>
          <w:szCs w:val="28"/>
        </w:rPr>
        <w:t xml:space="preserve"> </w:t>
      </w:r>
      <w:r w:rsidRPr="00AC1910">
        <w:rPr>
          <w:spacing w:val="-1"/>
          <w:sz w:val="28"/>
          <w:szCs w:val="28"/>
        </w:rPr>
        <w:t>направлениям</w:t>
      </w:r>
      <w:r w:rsidRPr="00AC1910">
        <w:rPr>
          <w:spacing w:val="41"/>
          <w:sz w:val="28"/>
          <w:szCs w:val="28"/>
        </w:rPr>
        <w:t xml:space="preserve"> </w:t>
      </w:r>
      <w:r w:rsidRPr="00AC1910">
        <w:rPr>
          <w:spacing w:val="-1"/>
          <w:sz w:val="28"/>
          <w:szCs w:val="28"/>
        </w:rPr>
        <w:t>развития</w:t>
      </w:r>
      <w:r w:rsidRPr="00AC1910">
        <w:rPr>
          <w:spacing w:val="37"/>
          <w:sz w:val="28"/>
          <w:szCs w:val="28"/>
        </w:rPr>
        <w:t xml:space="preserve"> </w:t>
      </w:r>
      <w:r w:rsidRPr="00AC1910">
        <w:rPr>
          <w:spacing w:val="-1"/>
          <w:sz w:val="28"/>
          <w:szCs w:val="28"/>
        </w:rPr>
        <w:t xml:space="preserve">личности: </w:t>
      </w:r>
      <w:r w:rsidRPr="00AC1910">
        <w:rPr>
          <w:b/>
          <w:spacing w:val="-1"/>
          <w:sz w:val="28"/>
          <w:szCs w:val="28"/>
        </w:rPr>
        <w:t xml:space="preserve">духовно-нравственное, физкультурно-спортивное </w:t>
      </w:r>
      <w:r w:rsidRPr="00AC1910">
        <w:rPr>
          <w:b/>
          <w:sz w:val="28"/>
          <w:szCs w:val="28"/>
        </w:rPr>
        <w:t>и</w:t>
      </w:r>
      <w:r w:rsidRPr="00AC1910">
        <w:rPr>
          <w:b/>
          <w:spacing w:val="41"/>
          <w:sz w:val="28"/>
          <w:szCs w:val="28"/>
        </w:rPr>
        <w:t xml:space="preserve"> </w:t>
      </w:r>
      <w:r w:rsidRPr="00AC1910">
        <w:rPr>
          <w:b/>
          <w:spacing w:val="-1"/>
          <w:sz w:val="28"/>
          <w:szCs w:val="28"/>
        </w:rPr>
        <w:t>оздоровительное,</w:t>
      </w:r>
      <w:r w:rsidRPr="00AC1910">
        <w:rPr>
          <w:b/>
          <w:spacing w:val="53"/>
          <w:sz w:val="28"/>
          <w:szCs w:val="28"/>
        </w:rPr>
        <w:t xml:space="preserve"> </w:t>
      </w:r>
      <w:r w:rsidRPr="00AC1910">
        <w:rPr>
          <w:b/>
          <w:spacing w:val="-1"/>
          <w:sz w:val="28"/>
          <w:szCs w:val="28"/>
        </w:rPr>
        <w:t>социальное,</w:t>
      </w:r>
      <w:r w:rsidRPr="00AC1910">
        <w:rPr>
          <w:b/>
          <w:spacing w:val="50"/>
          <w:sz w:val="28"/>
          <w:szCs w:val="28"/>
        </w:rPr>
        <w:t xml:space="preserve"> </w:t>
      </w:r>
      <w:proofErr w:type="spellStart"/>
      <w:r w:rsidRPr="00AC1910">
        <w:rPr>
          <w:b/>
          <w:spacing w:val="-1"/>
          <w:sz w:val="28"/>
          <w:szCs w:val="28"/>
        </w:rPr>
        <w:t>общеинтеллектуальное</w:t>
      </w:r>
      <w:proofErr w:type="spellEnd"/>
      <w:r w:rsidRPr="00AC1910">
        <w:rPr>
          <w:b/>
          <w:spacing w:val="-1"/>
          <w:sz w:val="28"/>
          <w:szCs w:val="28"/>
        </w:rPr>
        <w:t>,</w:t>
      </w:r>
      <w:r w:rsidRPr="00AC1910">
        <w:rPr>
          <w:b/>
          <w:spacing w:val="49"/>
          <w:sz w:val="28"/>
          <w:szCs w:val="28"/>
        </w:rPr>
        <w:t xml:space="preserve"> </w:t>
      </w:r>
      <w:r w:rsidRPr="00AC1910">
        <w:rPr>
          <w:b/>
          <w:spacing w:val="-1"/>
          <w:sz w:val="28"/>
          <w:szCs w:val="28"/>
        </w:rPr>
        <w:t>общекультурное</w:t>
      </w:r>
      <w:r w:rsidRPr="00AC1910">
        <w:rPr>
          <w:spacing w:val="-1"/>
          <w:sz w:val="28"/>
          <w:szCs w:val="28"/>
        </w:rPr>
        <w:t xml:space="preserve">.  </w:t>
      </w:r>
    </w:p>
    <w:p w:rsidR="00AC1910" w:rsidRPr="00AC1910" w:rsidRDefault="00AC1910" w:rsidP="00EE717D">
      <w:pPr>
        <w:tabs>
          <w:tab w:val="left" w:pos="1990"/>
          <w:tab w:val="left" w:pos="5755"/>
          <w:tab w:val="left" w:pos="9876"/>
        </w:tabs>
        <w:ind w:right="105"/>
        <w:jc w:val="both"/>
        <w:rPr>
          <w:sz w:val="28"/>
          <w:szCs w:val="28"/>
        </w:rPr>
      </w:pPr>
      <w:r w:rsidRPr="00AC1910">
        <w:rPr>
          <w:spacing w:val="-1"/>
          <w:sz w:val="28"/>
          <w:szCs w:val="28"/>
        </w:rPr>
        <w:t xml:space="preserve">По все направлениям внеурочной деятельности разработаны </w:t>
      </w:r>
      <w:r w:rsidRPr="00AC1910">
        <w:rPr>
          <w:sz w:val="28"/>
          <w:szCs w:val="28"/>
        </w:rPr>
        <w:t xml:space="preserve"> </w:t>
      </w:r>
      <w:r w:rsidRPr="00AC1910">
        <w:rPr>
          <w:spacing w:val="-1"/>
          <w:sz w:val="28"/>
          <w:szCs w:val="28"/>
        </w:rPr>
        <w:t>рабочие</w:t>
      </w:r>
      <w:r w:rsidRPr="00AC1910">
        <w:rPr>
          <w:spacing w:val="4"/>
          <w:sz w:val="28"/>
          <w:szCs w:val="28"/>
        </w:rPr>
        <w:t xml:space="preserve"> </w:t>
      </w:r>
      <w:r w:rsidRPr="00AC1910">
        <w:rPr>
          <w:spacing w:val="-1"/>
          <w:sz w:val="28"/>
          <w:szCs w:val="28"/>
        </w:rPr>
        <w:t>программы</w:t>
      </w:r>
      <w:r w:rsidRPr="00AC1910">
        <w:rPr>
          <w:spacing w:val="5"/>
          <w:sz w:val="28"/>
          <w:szCs w:val="28"/>
        </w:rPr>
        <w:t xml:space="preserve"> </w:t>
      </w:r>
      <w:r w:rsidRPr="00AC1910">
        <w:rPr>
          <w:spacing w:val="-1"/>
          <w:sz w:val="28"/>
          <w:szCs w:val="28"/>
        </w:rPr>
        <w:t>курсов внеурочной</w:t>
      </w:r>
      <w:r w:rsidRPr="00AC1910">
        <w:rPr>
          <w:spacing w:val="4"/>
          <w:sz w:val="28"/>
          <w:szCs w:val="28"/>
        </w:rPr>
        <w:t xml:space="preserve"> </w:t>
      </w:r>
      <w:r w:rsidRPr="00AC1910">
        <w:rPr>
          <w:spacing w:val="-1"/>
          <w:sz w:val="28"/>
          <w:szCs w:val="28"/>
        </w:rPr>
        <w:t>деятельности.</w:t>
      </w:r>
    </w:p>
    <w:p w:rsidR="00AC1910" w:rsidRPr="00AC1910" w:rsidRDefault="00AC1910" w:rsidP="00EE717D">
      <w:pPr>
        <w:pStyle w:val="a6"/>
        <w:ind w:right="205"/>
        <w:jc w:val="both"/>
        <w:rPr>
          <w:spacing w:val="-1"/>
        </w:rPr>
      </w:pPr>
      <w:r w:rsidRPr="00AC1910">
        <w:rPr>
          <w:spacing w:val="-1"/>
        </w:rPr>
        <w:t>Занятия</w:t>
      </w:r>
      <w:r w:rsidRPr="00AC1910">
        <w:rPr>
          <w:spacing w:val="45"/>
        </w:rPr>
        <w:t xml:space="preserve"> </w:t>
      </w:r>
      <w:r w:rsidRPr="00AC1910">
        <w:rPr>
          <w:spacing w:val="-1"/>
        </w:rPr>
        <w:t>внеурочной</w:t>
      </w:r>
      <w:r w:rsidRPr="00AC1910">
        <w:rPr>
          <w:spacing w:val="46"/>
        </w:rPr>
        <w:t xml:space="preserve"> </w:t>
      </w:r>
      <w:r w:rsidRPr="00AC1910">
        <w:rPr>
          <w:spacing w:val="-1"/>
        </w:rPr>
        <w:t>деятельности</w:t>
      </w:r>
      <w:r w:rsidRPr="00AC1910">
        <w:rPr>
          <w:spacing w:val="49"/>
        </w:rPr>
        <w:t xml:space="preserve"> </w:t>
      </w:r>
      <w:r w:rsidRPr="00AC1910">
        <w:rPr>
          <w:spacing w:val="-1"/>
        </w:rPr>
        <w:t>проводятся</w:t>
      </w:r>
      <w:r w:rsidRPr="00AC1910">
        <w:rPr>
          <w:spacing w:val="44"/>
        </w:rPr>
        <w:t xml:space="preserve"> </w:t>
      </w:r>
      <w:r w:rsidRPr="00AC1910">
        <w:t>на</w:t>
      </w:r>
      <w:r w:rsidRPr="00AC1910">
        <w:rPr>
          <w:spacing w:val="43"/>
        </w:rPr>
        <w:t xml:space="preserve"> </w:t>
      </w:r>
      <w:r w:rsidRPr="00AC1910">
        <w:rPr>
          <w:spacing w:val="-1"/>
        </w:rPr>
        <w:t>добровольной</w:t>
      </w:r>
      <w:r w:rsidRPr="00AC1910">
        <w:rPr>
          <w:spacing w:val="43"/>
        </w:rPr>
        <w:t xml:space="preserve"> </w:t>
      </w:r>
      <w:r w:rsidRPr="00AC1910">
        <w:rPr>
          <w:spacing w:val="-1"/>
        </w:rPr>
        <w:t>основе,</w:t>
      </w:r>
      <w:r w:rsidRPr="00AC1910">
        <w:rPr>
          <w:spacing w:val="45"/>
        </w:rPr>
        <w:t xml:space="preserve"> </w:t>
      </w:r>
      <w:r w:rsidRPr="00AC1910">
        <w:rPr>
          <w:spacing w:val="-1"/>
        </w:rPr>
        <w:t>по</w:t>
      </w:r>
      <w:r w:rsidRPr="00AC1910">
        <w:rPr>
          <w:spacing w:val="27"/>
        </w:rPr>
        <w:t xml:space="preserve"> </w:t>
      </w:r>
      <w:r w:rsidRPr="00AC1910">
        <w:rPr>
          <w:spacing w:val="-1"/>
        </w:rPr>
        <w:t>выбору учащихся</w:t>
      </w:r>
      <w:r w:rsidRPr="00AC1910">
        <w:rPr>
          <w:spacing w:val="4"/>
        </w:rPr>
        <w:t xml:space="preserve"> </w:t>
      </w:r>
      <w:r w:rsidRPr="00AC1910">
        <w:t>и</w:t>
      </w:r>
      <w:r w:rsidRPr="00AC1910">
        <w:rPr>
          <w:spacing w:val="2"/>
        </w:rPr>
        <w:t xml:space="preserve"> </w:t>
      </w:r>
      <w:r w:rsidRPr="00AC1910">
        <w:t>их</w:t>
      </w:r>
      <w:r w:rsidRPr="00AC1910">
        <w:rPr>
          <w:spacing w:val="3"/>
        </w:rPr>
        <w:t xml:space="preserve"> </w:t>
      </w:r>
      <w:r w:rsidRPr="00AC1910">
        <w:rPr>
          <w:spacing w:val="-1"/>
        </w:rPr>
        <w:t>родителей</w:t>
      </w:r>
      <w:r w:rsidRPr="00AC1910">
        <w:rPr>
          <w:spacing w:val="4"/>
        </w:rPr>
        <w:t xml:space="preserve"> </w:t>
      </w:r>
      <w:r w:rsidRPr="00AC1910">
        <w:rPr>
          <w:spacing w:val="-1"/>
        </w:rPr>
        <w:t>(законных</w:t>
      </w:r>
      <w:r w:rsidRPr="00AC1910">
        <w:rPr>
          <w:spacing w:val="5"/>
        </w:rPr>
        <w:t xml:space="preserve"> </w:t>
      </w:r>
      <w:r w:rsidRPr="00AC1910">
        <w:rPr>
          <w:spacing w:val="-1"/>
        </w:rPr>
        <w:t>представителей)</w:t>
      </w:r>
      <w:r w:rsidRPr="00AC1910">
        <w:rPr>
          <w:spacing w:val="3"/>
        </w:rPr>
        <w:t xml:space="preserve"> </w:t>
      </w:r>
      <w:r w:rsidRPr="00AC1910">
        <w:t>в</w:t>
      </w:r>
      <w:r w:rsidRPr="00AC1910">
        <w:rPr>
          <w:spacing w:val="3"/>
        </w:rPr>
        <w:t xml:space="preserve"> </w:t>
      </w:r>
      <w:r w:rsidRPr="00AC1910">
        <w:rPr>
          <w:spacing w:val="-1"/>
        </w:rPr>
        <w:t>объеме</w:t>
      </w:r>
      <w:r w:rsidRPr="00AC1910">
        <w:rPr>
          <w:spacing w:val="2"/>
        </w:rPr>
        <w:t xml:space="preserve"> </w:t>
      </w:r>
      <w:r w:rsidRPr="00AC1910">
        <w:t>не</w:t>
      </w:r>
      <w:r w:rsidRPr="00AC1910">
        <w:rPr>
          <w:spacing w:val="5"/>
        </w:rPr>
        <w:t xml:space="preserve"> </w:t>
      </w:r>
      <w:r w:rsidRPr="00AC1910">
        <w:rPr>
          <w:spacing w:val="-1"/>
        </w:rPr>
        <w:t>более</w:t>
      </w:r>
      <w:r w:rsidRPr="00AC1910">
        <w:rPr>
          <w:spacing w:val="11"/>
        </w:rPr>
        <w:t xml:space="preserve"> </w:t>
      </w:r>
      <w:r w:rsidRPr="00AC1910">
        <w:rPr>
          <w:b/>
          <w:spacing w:val="-2"/>
        </w:rPr>
        <w:t>10</w:t>
      </w:r>
      <w:r w:rsidRPr="00AC1910">
        <w:rPr>
          <w:b/>
          <w:spacing w:val="45"/>
        </w:rPr>
        <w:t xml:space="preserve"> </w:t>
      </w:r>
      <w:r w:rsidRPr="00AC1910">
        <w:t>часов</w:t>
      </w:r>
      <w:r w:rsidRPr="00AC1910">
        <w:rPr>
          <w:spacing w:val="1"/>
        </w:rPr>
        <w:t xml:space="preserve"> </w:t>
      </w:r>
      <w:r w:rsidRPr="00AC1910">
        <w:t>в</w:t>
      </w:r>
      <w:r w:rsidRPr="00AC1910">
        <w:rPr>
          <w:spacing w:val="2"/>
        </w:rPr>
        <w:t xml:space="preserve"> </w:t>
      </w:r>
      <w:r w:rsidRPr="00AC1910">
        <w:rPr>
          <w:spacing w:val="-1"/>
        </w:rPr>
        <w:t xml:space="preserve">неделю. </w:t>
      </w:r>
    </w:p>
    <w:p w:rsidR="00AC1910" w:rsidRPr="00AC1910" w:rsidRDefault="00AC1910" w:rsidP="00EE717D">
      <w:pPr>
        <w:pStyle w:val="a6"/>
        <w:ind w:right="205"/>
        <w:jc w:val="both"/>
      </w:pPr>
      <w:r w:rsidRPr="00AC1910">
        <w:rPr>
          <w:spacing w:val="-1"/>
        </w:rPr>
        <w:t xml:space="preserve">Во внеурочной деятельности занято 100 % обучающихся, что подтверждено списочным составом обучающихся начальных классов, посещающих курсы по всем вышеперечисленным направлениям. </w:t>
      </w:r>
    </w:p>
    <w:p w:rsidR="00AC1910" w:rsidRPr="00AC1910" w:rsidRDefault="00AC1910" w:rsidP="00EE717D">
      <w:pPr>
        <w:pStyle w:val="a6"/>
        <w:ind w:right="205"/>
        <w:jc w:val="both"/>
        <w:rPr>
          <w:spacing w:val="-1"/>
        </w:rPr>
      </w:pPr>
      <w:proofErr w:type="gramStart"/>
      <w:r w:rsidRPr="00AC1910">
        <w:rPr>
          <w:spacing w:val="-1"/>
        </w:rPr>
        <w:t xml:space="preserve">Внеурочная деятельность </w:t>
      </w:r>
      <w:r w:rsidRPr="00AC1910">
        <w:rPr>
          <w:spacing w:val="11"/>
        </w:rPr>
        <w:t xml:space="preserve"> </w:t>
      </w:r>
      <w:r w:rsidRPr="00AC1910">
        <w:rPr>
          <w:spacing w:val="-1"/>
        </w:rPr>
        <w:t>реализуется</w:t>
      </w:r>
      <w:r w:rsidRPr="00AC1910">
        <w:rPr>
          <w:spacing w:val="14"/>
        </w:rPr>
        <w:t xml:space="preserve"> </w:t>
      </w:r>
      <w:r w:rsidRPr="00AC1910">
        <w:rPr>
          <w:spacing w:val="-1"/>
        </w:rPr>
        <w:t>через</w:t>
      </w:r>
      <w:r w:rsidRPr="00AC1910">
        <w:rPr>
          <w:spacing w:val="13"/>
        </w:rPr>
        <w:t xml:space="preserve"> </w:t>
      </w:r>
      <w:r w:rsidRPr="00AC1910">
        <w:rPr>
          <w:spacing w:val="-1"/>
        </w:rPr>
        <w:t>такие</w:t>
      </w:r>
      <w:r w:rsidRPr="00AC1910">
        <w:rPr>
          <w:spacing w:val="14"/>
        </w:rPr>
        <w:t xml:space="preserve"> </w:t>
      </w:r>
      <w:r w:rsidRPr="00AC1910">
        <w:rPr>
          <w:spacing w:val="-1"/>
        </w:rPr>
        <w:t>формы,</w:t>
      </w:r>
      <w:r w:rsidRPr="00AC1910">
        <w:rPr>
          <w:spacing w:val="13"/>
        </w:rPr>
        <w:t xml:space="preserve"> </w:t>
      </w:r>
      <w:r w:rsidRPr="00AC1910">
        <w:rPr>
          <w:spacing w:val="-1"/>
        </w:rPr>
        <w:t>как</w:t>
      </w:r>
      <w:r w:rsidRPr="00AC1910">
        <w:rPr>
          <w:spacing w:val="17"/>
        </w:rPr>
        <w:t xml:space="preserve"> </w:t>
      </w:r>
      <w:r w:rsidRPr="00AC1910">
        <w:rPr>
          <w:spacing w:val="-1"/>
        </w:rPr>
        <w:t>экскурсии,</w:t>
      </w:r>
      <w:r w:rsidRPr="00AC1910">
        <w:rPr>
          <w:spacing w:val="14"/>
        </w:rPr>
        <w:t xml:space="preserve"> </w:t>
      </w:r>
      <w:r w:rsidRPr="00AC1910">
        <w:rPr>
          <w:spacing w:val="-1"/>
        </w:rPr>
        <w:t>кружки,</w:t>
      </w:r>
      <w:r w:rsidRPr="00AC1910">
        <w:rPr>
          <w:spacing w:val="37"/>
        </w:rPr>
        <w:t xml:space="preserve"> </w:t>
      </w:r>
      <w:r w:rsidRPr="00AC1910">
        <w:rPr>
          <w:spacing w:val="-1"/>
        </w:rPr>
        <w:t>секции,</w:t>
      </w:r>
      <w:r w:rsidRPr="00AC1910">
        <w:rPr>
          <w:spacing w:val="42"/>
        </w:rPr>
        <w:t xml:space="preserve"> </w:t>
      </w:r>
      <w:r w:rsidRPr="00AC1910">
        <w:rPr>
          <w:spacing w:val="-1"/>
        </w:rPr>
        <w:t>круглые</w:t>
      </w:r>
      <w:r w:rsidRPr="00AC1910">
        <w:rPr>
          <w:spacing w:val="45"/>
        </w:rPr>
        <w:t xml:space="preserve"> </w:t>
      </w:r>
      <w:r w:rsidRPr="00AC1910">
        <w:rPr>
          <w:spacing w:val="-1"/>
        </w:rPr>
        <w:t>столы,</w:t>
      </w:r>
      <w:r w:rsidRPr="00AC1910">
        <w:rPr>
          <w:spacing w:val="46"/>
        </w:rPr>
        <w:t xml:space="preserve"> </w:t>
      </w:r>
      <w:r w:rsidRPr="00AC1910">
        <w:rPr>
          <w:spacing w:val="-1"/>
        </w:rPr>
        <w:t>конференции,</w:t>
      </w:r>
      <w:r w:rsidRPr="00AC1910">
        <w:rPr>
          <w:spacing w:val="45"/>
        </w:rPr>
        <w:t xml:space="preserve"> </w:t>
      </w:r>
      <w:r w:rsidRPr="00AC1910">
        <w:rPr>
          <w:spacing w:val="-2"/>
        </w:rPr>
        <w:t>диспуты,</w:t>
      </w:r>
      <w:r w:rsidRPr="00AC1910">
        <w:rPr>
          <w:spacing w:val="46"/>
        </w:rPr>
        <w:t xml:space="preserve"> </w:t>
      </w:r>
      <w:r w:rsidRPr="00AC1910">
        <w:rPr>
          <w:spacing w:val="-1"/>
        </w:rPr>
        <w:t>школьные</w:t>
      </w:r>
      <w:r w:rsidRPr="00AC1910">
        <w:rPr>
          <w:spacing w:val="43"/>
        </w:rPr>
        <w:t xml:space="preserve"> </w:t>
      </w:r>
      <w:r w:rsidRPr="00AC1910">
        <w:rPr>
          <w:spacing w:val="-1"/>
        </w:rPr>
        <w:t>научные</w:t>
      </w:r>
      <w:r w:rsidRPr="00AC1910">
        <w:rPr>
          <w:spacing w:val="44"/>
        </w:rPr>
        <w:t xml:space="preserve"> </w:t>
      </w:r>
      <w:r w:rsidRPr="00AC1910">
        <w:rPr>
          <w:spacing w:val="-1"/>
        </w:rPr>
        <w:t>общества,</w:t>
      </w:r>
      <w:r w:rsidRPr="00AC1910">
        <w:rPr>
          <w:spacing w:val="67"/>
        </w:rPr>
        <w:t xml:space="preserve"> </w:t>
      </w:r>
      <w:r w:rsidRPr="00AC1910">
        <w:rPr>
          <w:spacing w:val="-1"/>
        </w:rPr>
        <w:t>олимпиады,</w:t>
      </w:r>
      <w:r w:rsidRPr="00AC1910">
        <w:rPr>
          <w:spacing w:val="32"/>
        </w:rPr>
        <w:t xml:space="preserve"> </w:t>
      </w:r>
      <w:r w:rsidRPr="00AC1910">
        <w:rPr>
          <w:spacing w:val="-1"/>
        </w:rPr>
        <w:t>соревнования,</w:t>
      </w:r>
      <w:r w:rsidRPr="00AC1910">
        <w:rPr>
          <w:spacing w:val="30"/>
        </w:rPr>
        <w:t xml:space="preserve"> </w:t>
      </w:r>
      <w:r w:rsidRPr="00AC1910">
        <w:rPr>
          <w:spacing w:val="-1"/>
        </w:rPr>
        <w:t>поисковые</w:t>
      </w:r>
      <w:r w:rsidRPr="00AC1910">
        <w:rPr>
          <w:spacing w:val="31"/>
        </w:rPr>
        <w:t xml:space="preserve"> </w:t>
      </w:r>
      <w:r w:rsidRPr="00AC1910">
        <w:t>и</w:t>
      </w:r>
      <w:r w:rsidRPr="00AC1910">
        <w:rPr>
          <w:spacing w:val="33"/>
        </w:rPr>
        <w:t xml:space="preserve"> </w:t>
      </w:r>
      <w:r w:rsidRPr="00AC1910">
        <w:rPr>
          <w:spacing w:val="-1"/>
        </w:rPr>
        <w:t>научные</w:t>
      </w:r>
      <w:r w:rsidRPr="00AC1910">
        <w:rPr>
          <w:spacing w:val="30"/>
        </w:rPr>
        <w:t xml:space="preserve"> </w:t>
      </w:r>
      <w:r w:rsidRPr="00AC1910">
        <w:rPr>
          <w:spacing w:val="-1"/>
        </w:rPr>
        <w:t>исследования.</w:t>
      </w:r>
      <w:proofErr w:type="gramEnd"/>
    </w:p>
    <w:p w:rsidR="00AC1910" w:rsidRPr="00AC1910" w:rsidRDefault="00AC1910" w:rsidP="00EE717D">
      <w:pPr>
        <w:tabs>
          <w:tab w:val="num" w:pos="0"/>
        </w:tabs>
        <w:jc w:val="both"/>
        <w:rPr>
          <w:bCs/>
          <w:sz w:val="28"/>
          <w:szCs w:val="28"/>
        </w:rPr>
      </w:pPr>
      <w:r w:rsidRPr="00AC1910">
        <w:rPr>
          <w:bCs/>
          <w:sz w:val="28"/>
          <w:szCs w:val="28"/>
        </w:rPr>
        <w:t xml:space="preserve">Педагоги, ведущие курсы в рамках внеурочной деятельности, являются штатными педагогами дополнительного образования ГБОУ СОШ № 1287. </w:t>
      </w:r>
    </w:p>
    <w:p w:rsidR="00F9220E" w:rsidRPr="00AC1910" w:rsidRDefault="00F9220E" w:rsidP="00EE717D">
      <w:pPr>
        <w:spacing w:line="276" w:lineRule="auto"/>
        <w:ind w:left="1068"/>
        <w:jc w:val="both"/>
        <w:rPr>
          <w:sz w:val="28"/>
          <w:szCs w:val="28"/>
        </w:rPr>
      </w:pPr>
    </w:p>
    <w:sectPr w:rsidR="00F9220E" w:rsidRPr="00AC1910" w:rsidSect="00B4660F">
      <w:pgSz w:w="11906" w:h="16838"/>
      <w:pgMar w:top="1134" w:right="72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A6E96"/>
    <w:multiLevelType w:val="hybridMultilevel"/>
    <w:tmpl w:val="6C22D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EC7D99"/>
    <w:multiLevelType w:val="hybridMultilevel"/>
    <w:tmpl w:val="8DECF924"/>
    <w:lvl w:ilvl="0" w:tplc="B2B8F062">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73E697F"/>
    <w:multiLevelType w:val="hybridMultilevel"/>
    <w:tmpl w:val="0D0A8F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4C32A6"/>
    <w:rsid w:val="0001483F"/>
    <w:rsid w:val="00087DDA"/>
    <w:rsid w:val="000A570B"/>
    <w:rsid w:val="000C1EA5"/>
    <w:rsid w:val="000C48E0"/>
    <w:rsid w:val="000E640B"/>
    <w:rsid w:val="00137103"/>
    <w:rsid w:val="001C11A5"/>
    <w:rsid w:val="001C5E61"/>
    <w:rsid w:val="002010B8"/>
    <w:rsid w:val="0021713E"/>
    <w:rsid w:val="00273BDD"/>
    <w:rsid w:val="00275238"/>
    <w:rsid w:val="002C7227"/>
    <w:rsid w:val="002F49DB"/>
    <w:rsid w:val="00303F74"/>
    <w:rsid w:val="003534E8"/>
    <w:rsid w:val="00362CAD"/>
    <w:rsid w:val="00371CF9"/>
    <w:rsid w:val="003A5624"/>
    <w:rsid w:val="00444DB5"/>
    <w:rsid w:val="004C0FCB"/>
    <w:rsid w:val="004C32A6"/>
    <w:rsid w:val="004C7E35"/>
    <w:rsid w:val="0050336E"/>
    <w:rsid w:val="00517177"/>
    <w:rsid w:val="0052672F"/>
    <w:rsid w:val="00560512"/>
    <w:rsid w:val="00590B52"/>
    <w:rsid w:val="005A0D78"/>
    <w:rsid w:val="005C20F4"/>
    <w:rsid w:val="005C56CF"/>
    <w:rsid w:val="005E145C"/>
    <w:rsid w:val="00634F7D"/>
    <w:rsid w:val="00635C06"/>
    <w:rsid w:val="00691E54"/>
    <w:rsid w:val="00716361"/>
    <w:rsid w:val="007B75DE"/>
    <w:rsid w:val="007E5C30"/>
    <w:rsid w:val="007F12EF"/>
    <w:rsid w:val="00860829"/>
    <w:rsid w:val="00863D78"/>
    <w:rsid w:val="008A1838"/>
    <w:rsid w:val="008D2977"/>
    <w:rsid w:val="008E10AF"/>
    <w:rsid w:val="00911AF7"/>
    <w:rsid w:val="009310AA"/>
    <w:rsid w:val="009703B5"/>
    <w:rsid w:val="009A6856"/>
    <w:rsid w:val="009B5565"/>
    <w:rsid w:val="009D5D9C"/>
    <w:rsid w:val="00A01564"/>
    <w:rsid w:val="00A12AC7"/>
    <w:rsid w:val="00A55E65"/>
    <w:rsid w:val="00A75BDC"/>
    <w:rsid w:val="00AA79BD"/>
    <w:rsid w:val="00AC17BB"/>
    <w:rsid w:val="00AC1910"/>
    <w:rsid w:val="00AD6F80"/>
    <w:rsid w:val="00AE0733"/>
    <w:rsid w:val="00B3202E"/>
    <w:rsid w:val="00B33DFE"/>
    <w:rsid w:val="00B4660F"/>
    <w:rsid w:val="00B908B6"/>
    <w:rsid w:val="00BB7735"/>
    <w:rsid w:val="00BD0567"/>
    <w:rsid w:val="00C019C1"/>
    <w:rsid w:val="00C1007F"/>
    <w:rsid w:val="00C27F92"/>
    <w:rsid w:val="00C407F8"/>
    <w:rsid w:val="00C7138B"/>
    <w:rsid w:val="00CB5B8C"/>
    <w:rsid w:val="00CE5DAD"/>
    <w:rsid w:val="00D04B8B"/>
    <w:rsid w:val="00D17EDF"/>
    <w:rsid w:val="00DA7F6A"/>
    <w:rsid w:val="00DB03D9"/>
    <w:rsid w:val="00DF6D23"/>
    <w:rsid w:val="00DF74CD"/>
    <w:rsid w:val="00E83B62"/>
    <w:rsid w:val="00EE717D"/>
    <w:rsid w:val="00F26DEC"/>
    <w:rsid w:val="00F27E1A"/>
    <w:rsid w:val="00F3599D"/>
    <w:rsid w:val="00F55DD0"/>
    <w:rsid w:val="00F9220E"/>
    <w:rsid w:val="00F93771"/>
    <w:rsid w:val="00FB1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32A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C3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32A6"/>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paragraph" w:styleId="a5">
    <w:name w:val="Balloon Text"/>
    <w:basedOn w:val="a"/>
    <w:semiHidden/>
    <w:rsid w:val="001C5E61"/>
    <w:rPr>
      <w:rFonts w:ascii="Tahoma" w:hAnsi="Tahoma" w:cs="Tahoma"/>
      <w:sz w:val="16"/>
      <w:szCs w:val="16"/>
    </w:rPr>
  </w:style>
  <w:style w:type="paragraph" w:customStyle="1" w:styleId="Default">
    <w:name w:val="Default"/>
    <w:rsid w:val="00F9220E"/>
    <w:pPr>
      <w:autoSpaceDE w:val="0"/>
      <w:autoSpaceDN w:val="0"/>
      <w:adjustRightInd w:val="0"/>
    </w:pPr>
    <w:rPr>
      <w:rFonts w:eastAsia="Calibri"/>
      <w:color w:val="000000"/>
      <w:sz w:val="24"/>
      <w:szCs w:val="24"/>
      <w:lang w:eastAsia="en-US"/>
    </w:rPr>
  </w:style>
  <w:style w:type="paragraph" w:styleId="a6">
    <w:name w:val="Body Text"/>
    <w:basedOn w:val="a"/>
    <w:link w:val="a7"/>
    <w:uiPriority w:val="99"/>
    <w:rsid w:val="00AC1910"/>
    <w:pPr>
      <w:suppressAutoHyphens/>
    </w:pPr>
    <w:rPr>
      <w:sz w:val="28"/>
      <w:szCs w:val="28"/>
      <w:lang w:eastAsia="ar-SA"/>
    </w:rPr>
  </w:style>
  <w:style w:type="character" w:customStyle="1" w:styleId="a7">
    <w:name w:val="Основной текст Знак"/>
    <w:link w:val="a6"/>
    <w:uiPriority w:val="99"/>
    <w:rsid w:val="00AC1910"/>
    <w:rPr>
      <w:sz w:val="28"/>
      <w:szCs w:val="28"/>
      <w:lang w:eastAsia="ar-SA"/>
    </w:rPr>
  </w:style>
</w:styles>
</file>

<file path=word/webSettings.xml><?xml version="1.0" encoding="utf-8"?>
<w:webSettings xmlns:r="http://schemas.openxmlformats.org/officeDocument/2006/relationships" xmlns:w="http://schemas.openxmlformats.org/wordprocessingml/2006/main">
  <w:divs>
    <w:div w:id="507987789">
      <w:bodyDiv w:val="1"/>
      <w:marLeft w:val="0"/>
      <w:marRight w:val="0"/>
      <w:marTop w:val="0"/>
      <w:marBottom w:val="0"/>
      <w:divBdr>
        <w:top w:val="none" w:sz="0" w:space="0" w:color="auto"/>
        <w:left w:val="none" w:sz="0" w:space="0" w:color="auto"/>
        <w:bottom w:val="none" w:sz="0" w:space="0" w:color="auto"/>
        <w:right w:val="none" w:sz="0" w:space="0" w:color="auto"/>
      </w:divBdr>
    </w:div>
    <w:div w:id="641350681">
      <w:bodyDiv w:val="1"/>
      <w:marLeft w:val="0"/>
      <w:marRight w:val="0"/>
      <w:marTop w:val="0"/>
      <w:marBottom w:val="0"/>
      <w:divBdr>
        <w:top w:val="none" w:sz="0" w:space="0" w:color="auto"/>
        <w:left w:val="none" w:sz="0" w:space="0" w:color="auto"/>
        <w:bottom w:val="none" w:sz="0" w:space="0" w:color="auto"/>
        <w:right w:val="none" w:sz="0" w:space="0" w:color="auto"/>
      </w:divBdr>
    </w:div>
    <w:div w:id="897399533">
      <w:bodyDiv w:val="1"/>
      <w:marLeft w:val="0"/>
      <w:marRight w:val="0"/>
      <w:marTop w:val="0"/>
      <w:marBottom w:val="0"/>
      <w:divBdr>
        <w:top w:val="none" w:sz="0" w:space="0" w:color="auto"/>
        <w:left w:val="none" w:sz="0" w:space="0" w:color="auto"/>
        <w:bottom w:val="none" w:sz="0" w:space="0" w:color="auto"/>
        <w:right w:val="none" w:sz="0" w:space="0" w:color="auto"/>
      </w:divBdr>
    </w:div>
    <w:div w:id="10347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005B5-6ABD-4123-B71D-8643329F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884</Words>
  <Characters>5041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МОУ Богандинская СОШ № 42</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Кутузова Г.Г.</dc:creator>
  <cp:lastModifiedBy>XTreme.ws</cp:lastModifiedBy>
  <cp:revision>2</cp:revision>
  <cp:lastPrinted>2017-09-04T08:30:00Z</cp:lastPrinted>
  <dcterms:created xsi:type="dcterms:W3CDTF">2018-09-11T14:35:00Z</dcterms:created>
  <dcterms:modified xsi:type="dcterms:W3CDTF">2018-09-11T14:35:00Z</dcterms:modified>
</cp:coreProperties>
</file>